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59" w:rsidRDefault="004E6159" w:rsidP="00F9777D"/>
    <w:p w:rsidR="004E6159" w:rsidRDefault="004E6159" w:rsidP="00F9777D">
      <w:pPr>
        <w:rPr>
          <w:rFonts w:ascii="Century Gothic" w:hAnsi="Century Gothic"/>
          <w:b/>
        </w:rPr>
      </w:pPr>
      <w:r w:rsidRPr="004E6159">
        <w:rPr>
          <w:rFonts w:ascii="Century Gothic" w:hAnsi="Century Gothic"/>
          <w:b/>
        </w:rPr>
        <w:t xml:space="preserve">BISCAY DAY </w:t>
      </w:r>
      <w:r w:rsidR="00CA02D1">
        <w:rPr>
          <w:rFonts w:ascii="Century Gothic" w:hAnsi="Century Gothic"/>
          <w:b/>
        </w:rPr>
        <w:t xml:space="preserve">   </w:t>
      </w:r>
      <w:r w:rsidR="00AE508F">
        <w:rPr>
          <w:rFonts w:ascii="Century Gothic" w:hAnsi="Century Gothic"/>
          <w:b/>
        </w:rPr>
        <w:t xml:space="preserve"> AN ALL-DAY </w:t>
      </w:r>
      <w:proofErr w:type="gramStart"/>
      <w:r w:rsidRPr="004E6159">
        <w:rPr>
          <w:rFonts w:ascii="Century Gothic" w:hAnsi="Century Gothic"/>
          <w:b/>
        </w:rPr>
        <w:t>SEMINAR  SUNDAY</w:t>
      </w:r>
      <w:proofErr w:type="gramEnd"/>
      <w:r w:rsidRPr="004E6159">
        <w:rPr>
          <w:rFonts w:ascii="Century Gothic" w:hAnsi="Century Gothic"/>
          <w:b/>
        </w:rPr>
        <w:t xml:space="preserve"> JANUARY 12</w:t>
      </w:r>
      <w:r w:rsidRPr="004E6159">
        <w:rPr>
          <w:rFonts w:ascii="Century Gothic" w:hAnsi="Century Gothic"/>
          <w:b/>
          <w:vertAlign w:val="superscript"/>
        </w:rPr>
        <w:t>TH</w:t>
      </w:r>
      <w:r w:rsidRPr="004E6159">
        <w:rPr>
          <w:rFonts w:ascii="Century Gothic" w:hAnsi="Century Gothic"/>
          <w:b/>
        </w:rPr>
        <w:t xml:space="preserve">   </w:t>
      </w:r>
    </w:p>
    <w:p w:rsidR="004E6159" w:rsidRDefault="004E6159" w:rsidP="00F9777D">
      <w:pPr>
        <w:rPr>
          <w:rFonts w:ascii="Century Gothic" w:hAnsi="Century Gothic"/>
          <w:b/>
        </w:rPr>
      </w:pPr>
      <w:r w:rsidRPr="004E6159">
        <w:rPr>
          <w:rFonts w:ascii="Century Gothic" w:hAnsi="Century Gothic"/>
          <w:b/>
        </w:rPr>
        <w:t>CA HOUSE, 1 NORTHEY STREET, LIMEHOUSE, LONDON E14 8BT</w:t>
      </w:r>
    </w:p>
    <w:p w:rsidR="00AE508F" w:rsidRPr="004E6159" w:rsidRDefault="00AE508F" w:rsidP="00AE508F">
      <w:pPr>
        <w:pStyle w:val="Default"/>
        <w:rPr>
          <w:rFonts w:ascii="Century Gothic" w:hAnsi="Century Gothic"/>
          <w:bCs w:val="0"/>
          <w:color w:val="auto"/>
          <w:sz w:val="18"/>
          <w:szCs w:val="18"/>
        </w:rPr>
      </w:pPr>
      <w:r w:rsidRPr="004E6159">
        <w:rPr>
          <w:rFonts w:ascii="Century Gothic" w:hAnsi="Century Gothic" w:cs="Trebuchet MS"/>
          <w:bCs w:val="0"/>
          <w:color w:val="auto"/>
          <w:sz w:val="22"/>
          <w:szCs w:val="22"/>
        </w:rPr>
        <w:t>Our annual Cruising Seminar, when section members share their experiences, held on the last Sunday of the London Boat Show. We have arranged a programme of technical and cruising presentations. The cost of the day will include a two-course hot buffet lunch, tea and coffee</w:t>
      </w:r>
      <w:r w:rsidRPr="004E6159">
        <w:rPr>
          <w:rFonts w:ascii="Century Gothic" w:hAnsi="Century Gothic" w:cs="Trebuchet MS"/>
          <w:bCs w:val="0"/>
          <w:color w:val="auto"/>
          <w:sz w:val="18"/>
          <w:szCs w:val="18"/>
        </w:rPr>
        <w:t xml:space="preserve">. </w:t>
      </w:r>
    </w:p>
    <w:p w:rsidR="00AE508F" w:rsidRDefault="00AE508F" w:rsidP="00F9777D">
      <w:pPr>
        <w:rPr>
          <w:rFonts w:ascii="Century Gothic" w:hAnsi="Century Gothic"/>
          <w:b/>
        </w:rPr>
      </w:pPr>
    </w:p>
    <w:p w:rsidR="00AE508F" w:rsidRDefault="004E6159" w:rsidP="00F9777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Registration from 10.00 </w:t>
      </w:r>
      <w:proofErr w:type="gramStart"/>
      <w:r>
        <w:rPr>
          <w:rFonts w:ascii="Century Gothic" w:hAnsi="Century Gothic"/>
          <w:b/>
        </w:rPr>
        <w:t>onwards</w:t>
      </w:r>
      <w:r w:rsidR="00AE508F">
        <w:rPr>
          <w:rFonts w:ascii="Century Gothic" w:hAnsi="Century Gothic"/>
          <w:b/>
        </w:rPr>
        <w:t xml:space="preserve">  Tea</w:t>
      </w:r>
      <w:proofErr w:type="gramEnd"/>
      <w:r w:rsidR="00AE508F">
        <w:rPr>
          <w:rFonts w:ascii="Century Gothic" w:hAnsi="Century Gothic"/>
          <w:b/>
        </w:rPr>
        <w:t xml:space="preserve"> and coffee available on arrival</w:t>
      </w:r>
    </w:p>
    <w:p w:rsidR="004E6159" w:rsidRDefault="00AE508F" w:rsidP="00F9777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Welcome and first presentation 11.00</w:t>
      </w:r>
    </w:p>
    <w:p w:rsidR="004E6159" w:rsidRDefault="004E6159" w:rsidP="00F9777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Programme</w:t>
      </w:r>
    </w:p>
    <w:p w:rsidR="004E6159" w:rsidRPr="004E6159" w:rsidRDefault="004E6159" w:rsidP="004E6159">
      <w:pPr>
        <w:pStyle w:val="Default"/>
        <w:rPr>
          <w:rFonts w:ascii="Century Gothic" w:hAnsi="Century Gothic"/>
          <w:bCs w:val="0"/>
          <w:color w:val="auto"/>
          <w:sz w:val="23"/>
          <w:szCs w:val="23"/>
        </w:rPr>
      </w:pPr>
      <w:r w:rsidRPr="004E6159">
        <w:rPr>
          <w:rFonts w:ascii="Century Gothic" w:hAnsi="Century Gothic" w:cs="Trebuchet MS"/>
          <w:b/>
          <w:color w:val="auto"/>
          <w:sz w:val="22"/>
          <w:szCs w:val="22"/>
        </w:rPr>
        <w:t xml:space="preserve">Anchors and Anchoring </w:t>
      </w:r>
      <w:proofErr w:type="spellStart"/>
      <w:r w:rsidRPr="004E6159">
        <w:rPr>
          <w:rFonts w:ascii="Century Gothic" w:hAnsi="Century Gothic" w:cs="Trebuchet MS"/>
          <w:bCs w:val="0"/>
          <w:color w:val="auto"/>
          <w:sz w:val="23"/>
          <w:szCs w:val="23"/>
        </w:rPr>
        <w:t>Vyv</w:t>
      </w:r>
      <w:proofErr w:type="spellEnd"/>
      <w:r w:rsidRPr="004E6159">
        <w:rPr>
          <w:rFonts w:ascii="Century Gothic" w:hAnsi="Century Gothic" w:cs="Trebuchet MS"/>
          <w:bCs w:val="0"/>
          <w:color w:val="auto"/>
          <w:sz w:val="23"/>
          <w:szCs w:val="23"/>
        </w:rPr>
        <w:t xml:space="preserve"> Cox will share his knowledge of anchors and anchoring. You will have read his advice in Practical Boat Owner, come and listen to him. </w:t>
      </w:r>
    </w:p>
    <w:p w:rsidR="004E6159" w:rsidRDefault="004E6159" w:rsidP="004E6159">
      <w:pPr>
        <w:pStyle w:val="Default"/>
        <w:rPr>
          <w:rFonts w:ascii="Century Gothic" w:hAnsi="Century Gothic" w:cs="Trebuchet MS"/>
          <w:b/>
          <w:color w:val="auto"/>
          <w:sz w:val="22"/>
          <w:szCs w:val="22"/>
        </w:rPr>
      </w:pPr>
    </w:p>
    <w:p w:rsidR="004E6159" w:rsidRPr="004E6159" w:rsidRDefault="004E6159" w:rsidP="004E6159">
      <w:pPr>
        <w:pStyle w:val="Default"/>
        <w:rPr>
          <w:rFonts w:ascii="Century Gothic" w:hAnsi="Century Gothic"/>
          <w:bCs w:val="0"/>
          <w:color w:val="auto"/>
          <w:sz w:val="23"/>
          <w:szCs w:val="23"/>
        </w:rPr>
      </w:pPr>
      <w:r w:rsidRPr="004E6159">
        <w:rPr>
          <w:rFonts w:ascii="Century Gothic" w:hAnsi="Century Gothic" w:cs="Trebuchet MS"/>
          <w:b/>
          <w:color w:val="auto"/>
          <w:sz w:val="22"/>
          <w:szCs w:val="22"/>
        </w:rPr>
        <w:t xml:space="preserve">Exploring Beyond the </w:t>
      </w:r>
      <w:proofErr w:type="spellStart"/>
      <w:r w:rsidRPr="004E6159">
        <w:rPr>
          <w:rFonts w:ascii="Century Gothic" w:hAnsi="Century Gothic" w:cs="Trebuchet MS"/>
          <w:b/>
          <w:color w:val="auto"/>
          <w:sz w:val="22"/>
          <w:szCs w:val="22"/>
        </w:rPr>
        <w:t>Raz</w:t>
      </w:r>
      <w:proofErr w:type="spellEnd"/>
      <w:r w:rsidRPr="004E6159">
        <w:rPr>
          <w:rFonts w:ascii="Century Gothic" w:hAnsi="Century Gothic" w:cs="Trebuchet MS"/>
          <w:b/>
          <w:color w:val="auto"/>
          <w:sz w:val="22"/>
          <w:szCs w:val="22"/>
        </w:rPr>
        <w:t xml:space="preserve"> </w:t>
      </w:r>
      <w:r w:rsidRPr="004E6159">
        <w:rPr>
          <w:rFonts w:ascii="Century Gothic" w:hAnsi="Century Gothic" w:cs="Trebuchet MS"/>
          <w:bCs w:val="0"/>
          <w:color w:val="auto"/>
          <w:sz w:val="22"/>
          <w:szCs w:val="22"/>
        </w:rPr>
        <w:t xml:space="preserve">While sailing in Western France, </w:t>
      </w:r>
      <w:r w:rsidRPr="004E6159">
        <w:rPr>
          <w:rFonts w:ascii="Century Gothic" w:hAnsi="Century Gothic" w:cs="Trebuchet MS"/>
          <w:bCs w:val="0"/>
          <w:color w:val="auto"/>
          <w:sz w:val="23"/>
          <w:szCs w:val="23"/>
        </w:rPr>
        <w:t xml:space="preserve">Mike Eastman has spent 70 nights at anchor, where did he go? </w:t>
      </w:r>
    </w:p>
    <w:p w:rsidR="004E6159" w:rsidRDefault="004E6159" w:rsidP="004E6159">
      <w:pPr>
        <w:pStyle w:val="Default"/>
        <w:rPr>
          <w:rFonts w:ascii="Century Gothic" w:hAnsi="Century Gothic" w:cs="Trebuchet MS"/>
          <w:b/>
          <w:color w:val="auto"/>
          <w:sz w:val="22"/>
          <w:szCs w:val="22"/>
        </w:rPr>
      </w:pPr>
    </w:p>
    <w:p w:rsidR="00AE508F" w:rsidRDefault="00AE508F" w:rsidP="004E6159">
      <w:pPr>
        <w:pStyle w:val="Default"/>
        <w:rPr>
          <w:rFonts w:ascii="Century Gothic" w:hAnsi="Century Gothic" w:cs="Trebuchet MS"/>
          <w:b/>
          <w:color w:val="auto"/>
          <w:sz w:val="22"/>
          <w:szCs w:val="22"/>
        </w:rPr>
      </w:pPr>
      <w:r>
        <w:rPr>
          <w:rFonts w:ascii="Century Gothic" w:hAnsi="Century Gothic" w:cs="Trebuchet MS"/>
          <w:b/>
          <w:color w:val="auto"/>
          <w:sz w:val="22"/>
          <w:szCs w:val="22"/>
        </w:rPr>
        <w:t>Lunch</w:t>
      </w:r>
    </w:p>
    <w:p w:rsidR="00AE508F" w:rsidRDefault="00AE508F" w:rsidP="004E6159">
      <w:pPr>
        <w:pStyle w:val="Default"/>
        <w:rPr>
          <w:rFonts w:ascii="Century Gothic" w:hAnsi="Century Gothic" w:cs="Trebuchet MS"/>
          <w:b/>
          <w:color w:val="auto"/>
          <w:sz w:val="22"/>
          <w:szCs w:val="22"/>
        </w:rPr>
      </w:pPr>
    </w:p>
    <w:p w:rsidR="00AE508F" w:rsidRDefault="00AE508F" w:rsidP="004E6159">
      <w:pPr>
        <w:pStyle w:val="Default"/>
        <w:rPr>
          <w:rFonts w:ascii="Century Gothic" w:hAnsi="Century Gothic" w:cs="Trebuchet MS"/>
          <w:b/>
          <w:color w:val="auto"/>
          <w:sz w:val="22"/>
          <w:szCs w:val="22"/>
        </w:rPr>
      </w:pPr>
      <w:r w:rsidRPr="004E6159">
        <w:rPr>
          <w:rFonts w:ascii="Century Gothic" w:hAnsi="Century Gothic" w:cs="Trebuchet MS"/>
          <w:b/>
          <w:color w:val="auto"/>
          <w:sz w:val="22"/>
          <w:szCs w:val="22"/>
        </w:rPr>
        <w:t xml:space="preserve">Looking After Your Gas </w:t>
      </w:r>
      <w:r w:rsidRPr="004E6159">
        <w:rPr>
          <w:rFonts w:ascii="Century Gothic" w:hAnsi="Century Gothic" w:cs="Trebuchet MS"/>
          <w:bCs w:val="0"/>
          <w:color w:val="auto"/>
          <w:sz w:val="22"/>
          <w:szCs w:val="22"/>
        </w:rPr>
        <w:t xml:space="preserve">Will Hayward of </w:t>
      </w:r>
      <w:proofErr w:type="spellStart"/>
      <w:r w:rsidRPr="004E6159">
        <w:rPr>
          <w:rFonts w:ascii="Century Gothic" w:hAnsi="Century Gothic" w:cs="Trebuchet MS"/>
          <w:bCs w:val="0"/>
          <w:color w:val="auto"/>
          <w:sz w:val="22"/>
          <w:szCs w:val="22"/>
        </w:rPr>
        <w:t>GasBoat</w:t>
      </w:r>
      <w:proofErr w:type="spellEnd"/>
      <w:r w:rsidRPr="004E6159">
        <w:rPr>
          <w:rFonts w:ascii="Century Gothic" w:hAnsi="Century Gothic" w:cs="Trebuchet MS"/>
          <w:bCs w:val="0"/>
          <w:color w:val="auto"/>
          <w:sz w:val="22"/>
          <w:szCs w:val="22"/>
        </w:rPr>
        <w:t xml:space="preserve"> will give sound advice on ensuring your gas system is safe</w:t>
      </w:r>
    </w:p>
    <w:p w:rsidR="00AE508F" w:rsidRDefault="00AE508F" w:rsidP="004E6159">
      <w:pPr>
        <w:pStyle w:val="Default"/>
        <w:rPr>
          <w:rFonts w:ascii="Century Gothic" w:hAnsi="Century Gothic" w:cs="Trebuchet MS"/>
          <w:b/>
          <w:color w:val="auto"/>
          <w:sz w:val="22"/>
          <w:szCs w:val="22"/>
        </w:rPr>
      </w:pPr>
    </w:p>
    <w:p w:rsidR="004E6159" w:rsidRPr="004E6159" w:rsidRDefault="004E6159" w:rsidP="004E6159">
      <w:pPr>
        <w:pStyle w:val="Default"/>
        <w:rPr>
          <w:rFonts w:ascii="Century Gothic" w:hAnsi="Century Gothic"/>
          <w:bCs w:val="0"/>
          <w:color w:val="auto"/>
          <w:sz w:val="23"/>
          <w:szCs w:val="23"/>
        </w:rPr>
      </w:pPr>
      <w:r w:rsidRPr="004E6159">
        <w:rPr>
          <w:rFonts w:ascii="Century Gothic" w:hAnsi="Century Gothic" w:cs="Trebuchet MS"/>
          <w:b/>
          <w:color w:val="auto"/>
          <w:sz w:val="22"/>
          <w:szCs w:val="22"/>
        </w:rPr>
        <w:t xml:space="preserve">Falmouth to Spain, the </w:t>
      </w:r>
      <w:proofErr w:type="spellStart"/>
      <w:r w:rsidRPr="004E6159">
        <w:rPr>
          <w:rFonts w:ascii="Century Gothic" w:hAnsi="Century Gothic" w:cs="Trebuchet MS"/>
          <w:b/>
          <w:color w:val="auto"/>
          <w:sz w:val="22"/>
          <w:szCs w:val="22"/>
        </w:rPr>
        <w:t>Picos</w:t>
      </w:r>
      <w:proofErr w:type="spellEnd"/>
      <w:r w:rsidRPr="004E6159">
        <w:rPr>
          <w:rFonts w:ascii="Century Gothic" w:hAnsi="Century Gothic" w:cs="Trebuchet MS"/>
          <w:b/>
          <w:color w:val="auto"/>
          <w:sz w:val="22"/>
          <w:szCs w:val="22"/>
        </w:rPr>
        <w:t xml:space="preserve"> and Back </w:t>
      </w:r>
      <w:r w:rsidRPr="004E6159">
        <w:rPr>
          <w:rFonts w:ascii="Century Gothic" w:hAnsi="Century Gothic" w:cs="Trebuchet MS"/>
          <w:bCs w:val="0"/>
          <w:color w:val="auto"/>
          <w:sz w:val="23"/>
          <w:szCs w:val="23"/>
        </w:rPr>
        <w:t xml:space="preserve">James Collier crossed from Falmouth and back to climb in Northern Spain. </w:t>
      </w:r>
    </w:p>
    <w:p w:rsidR="004E6159" w:rsidRDefault="004E6159" w:rsidP="004E6159">
      <w:pPr>
        <w:pStyle w:val="Default"/>
        <w:rPr>
          <w:rFonts w:ascii="Century Gothic" w:hAnsi="Century Gothic" w:cs="Trebuchet MS"/>
          <w:b/>
          <w:color w:val="auto"/>
          <w:sz w:val="22"/>
          <w:szCs w:val="22"/>
        </w:rPr>
      </w:pPr>
    </w:p>
    <w:p w:rsidR="00AE508F" w:rsidRDefault="00AE508F" w:rsidP="004E6159">
      <w:pPr>
        <w:pStyle w:val="Default"/>
        <w:rPr>
          <w:rFonts w:ascii="Century Gothic" w:hAnsi="Century Gothic" w:cs="Trebuchet MS"/>
          <w:b/>
          <w:color w:val="auto"/>
          <w:sz w:val="22"/>
          <w:szCs w:val="22"/>
        </w:rPr>
      </w:pPr>
      <w:r>
        <w:rPr>
          <w:rFonts w:ascii="Century Gothic" w:hAnsi="Century Gothic" w:cs="Trebuchet MS"/>
          <w:b/>
          <w:color w:val="auto"/>
          <w:sz w:val="22"/>
          <w:szCs w:val="22"/>
        </w:rPr>
        <w:t xml:space="preserve">Tea </w:t>
      </w:r>
    </w:p>
    <w:p w:rsidR="00AE508F" w:rsidRDefault="00AE508F" w:rsidP="004E6159">
      <w:pPr>
        <w:pStyle w:val="Default"/>
        <w:rPr>
          <w:rFonts w:ascii="Century Gothic" w:hAnsi="Century Gothic" w:cs="Trebuchet MS"/>
          <w:b/>
          <w:color w:val="auto"/>
          <w:sz w:val="22"/>
          <w:szCs w:val="22"/>
        </w:rPr>
      </w:pPr>
    </w:p>
    <w:p w:rsidR="004E6159" w:rsidRPr="004E6159" w:rsidRDefault="004E6159" w:rsidP="004E6159">
      <w:pPr>
        <w:pStyle w:val="Default"/>
        <w:rPr>
          <w:rFonts w:ascii="Century Gothic" w:hAnsi="Century Gothic"/>
          <w:bCs w:val="0"/>
          <w:color w:val="auto"/>
          <w:sz w:val="23"/>
          <w:szCs w:val="23"/>
        </w:rPr>
      </w:pPr>
      <w:r w:rsidRPr="004E6159">
        <w:rPr>
          <w:rFonts w:ascii="Century Gothic" w:hAnsi="Century Gothic" w:cs="Trebuchet MS"/>
          <w:b/>
          <w:color w:val="auto"/>
          <w:sz w:val="22"/>
          <w:szCs w:val="22"/>
        </w:rPr>
        <w:t xml:space="preserve">The Azores but not back </w:t>
      </w:r>
      <w:r w:rsidR="00F27E7C" w:rsidRPr="004E6159">
        <w:rPr>
          <w:rFonts w:ascii="Century Gothic" w:hAnsi="Century Gothic" w:cs="Trebuchet MS"/>
          <w:bCs w:val="0"/>
          <w:color w:val="auto"/>
          <w:sz w:val="23"/>
          <w:szCs w:val="23"/>
        </w:rPr>
        <w:t xml:space="preserve">Barry </w:t>
      </w:r>
      <w:r w:rsidR="00F27E7C">
        <w:rPr>
          <w:rFonts w:ascii="Century Gothic" w:hAnsi="Century Gothic" w:cs="Trebuchet MS"/>
          <w:bCs w:val="0"/>
          <w:color w:val="auto"/>
          <w:sz w:val="23"/>
          <w:szCs w:val="23"/>
        </w:rPr>
        <w:t>and</w:t>
      </w:r>
      <w:r w:rsidR="00AE508F">
        <w:rPr>
          <w:rFonts w:ascii="Century Gothic" w:hAnsi="Century Gothic" w:cs="Trebuchet MS"/>
          <w:bCs w:val="0"/>
          <w:color w:val="auto"/>
          <w:sz w:val="23"/>
          <w:szCs w:val="23"/>
        </w:rPr>
        <w:t xml:space="preserve"> Maggie </w:t>
      </w:r>
      <w:r w:rsidRPr="004E6159">
        <w:rPr>
          <w:rFonts w:ascii="Century Gothic" w:hAnsi="Century Gothic" w:cs="Trebuchet MS"/>
          <w:bCs w:val="0"/>
          <w:color w:val="auto"/>
          <w:sz w:val="23"/>
          <w:szCs w:val="23"/>
        </w:rPr>
        <w:t xml:space="preserve">Owen-Smith sailed from Portugal to the Azores to explore this famous cruising ground. </w:t>
      </w:r>
    </w:p>
    <w:p w:rsidR="004E6159" w:rsidRDefault="004E6159" w:rsidP="004E6159">
      <w:pPr>
        <w:pStyle w:val="Default"/>
        <w:rPr>
          <w:rFonts w:ascii="Century Gothic" w:hAnsi="Century Gothic" w:cs="Trebuchet MS"/>
          <w:b/>
          <w:color w:val="auto"/>
          <w:sz w:val="22"/>
          <w:szCs w:val="22"/>
        </w:rPr>
      </w:pPr>
    </w:p>
    <w:p w:rsidR="004E6159" w:rsidRPr="00F27E7C" w:rsidRDefault="00F27E7C" w:rsidP="004E6159">
      <w:pPr>
        <w:pStyle w:val="Default"/>
        <w:rPr>
          <w:rFonts w:ascii="Century Gothic" w:hAnsi="Century Gothic" w:cs="Trebuchet MS"/>
          <w:bCs w:val="0"/>
          <w:i/>
          <w:color w:val="auto"/>
          <w:sz w:val="22"/>
          <w:szCs w:val="22"/>
        </w:rPr>
      </w:pPr>
      <w:r>
        <w:rPr>
          <w:rFonts w:ascii="Century Gothic" w:hAnsi="Century Gothic" w:cs="Trebuchet MS"/>
          <w:bCs w:val="0"/>
          <w:color w:val="auto"/>
          <w:sz w:val="22"/>
          <w:szCs w:val="22"/>
        </w:rPr>
        <w:t xml:space="preserve"> </w:t>
      </w:r>
      <w:r>
        <w:rPr>
          <w:rFonts w:ascii="Century Gothic" w:hAnsi="Century Gothic" w:cs="Trebuchet MS"/>
          <w:bCs w:val="0"/>
          <w:i/>
          <w:color w:val="auto"/>
          <w:sz w:val="22"/>
          <w:szCs w:val="22"/>
        </w:rPr>
        <w:t xml:space="preserve">The order of presentations may change. </w:t>
      </w:r>
    </w:p>
    <w:p w:rsidR="00F27E7C" w:rsidRPr="004E6159" w:rsidRDefault="00F27E7C" w:rsidP="004E6159">
      <w:pPr>
        <w:pStyle w:val="Default"/>
        <w:rPr>
          <w:rFonts w:ascii="Century Gothic" w:hAnsi="Century Gothic"/>
          <w:bCs w:val="0"/>
          <w:color w:val="auto"/>
          <w:sz w:val="22"/>
          <w:szCs w:val="22"/>
        </w:rPr>
      </w:pPr>
    </w:p>
    <w:p w:rsidR="004E6159" w:rsidRDefault="004E6159" w:rsidP="00F9777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CA merchandise will be on sale during the day. Pre-order your requirements by contacting CA House 020 7537 2828 and it will ready for you to collect. </w:t>
      </w:r>
    </w:p>
    <w:p w:rsidR="004E6159" w:rsidRDefault="004E6159" w:rsidP="00F9777D">
      <w:pPr>
        <w:rPr>
          <w:rFonts w:ascii="Century Gothic" w:hAnsi="Century Gothic"/>
          <w:b/>
        </w:rPr>
      </w:pPr>
    </w:p>
    <w:p w:rsidR="004E6159" w:rsidRPr="004E6159" w:rsidRDefault="004E6159" w:rsidP="00F9777D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Early booking discount for CA members. Book and pay before Dec 20</w:t>
      </w:r>
      <w:r w:rsidRPr="004E6159">
        <w:rPr>
          <w:rFonts w:ascii="Century Gothic" w:hAnsi="Century Gothic"/>
          <w:b/>
          <w:color w:val="FF0000"/>
          <w:vertAlign w:val="superscript"/>
        </w:rPr>
        <w:t>th</w:t>
      </w:r>
      <w:r>
        <w:rPr>
          <w:rFonts w:ascii="Century Gothic" w:hAnsi="Century Gothic"/>
          <w:b/>
          <w:color w:val="FF0000"/>
        </w:rPr>
        <w:t xml:space="preserve"> cost per person in £23.00 </w:t>
      </w:r>
    </w:p>
    <w:p w:rsidR="004E6159" w:rsidRPr="004E6159" w:rsidRDefault="004E6159" w:rsidP="00F9777D">
      <w:pPr>
        <w:rPr>
          <w:rFonts w:ascii="Century Gothic" w:hAnsi="Century Gothic"/>
        </w:rPr>
      </w:pPr>
    </w:p>
    <w:p w:rsidR="004E6159" w:rsidRDefault="004E6159" w:rsidP="00F9777D"/>
    <w:p w:rsidR="004E6159" w:rsidRDefault="004E6159" w:rsidP="00F9777D"/>
    <w:p w:rsidR="004E6159" w:rsidRDefault="004E6159" w:rsidP="00F9777D"/>
    <w:p w:rsidR="004E6159" w:rsidRDefault="004E6159" w:rsidP="00F9777D"/>
    <w:p w:rsidR="00F27E7C" w:rsidRDefault="00F27E7C" w:rsidP="00F9777D">
      <w:pPr>
        <w:rPr>
          <w:rFonts w:ascii="Century Gothic" w:hAnsi="Century Gothic"/>
        </w:rPr>
      </w:pPr>
    </w:p>
    <w:p w:rsidR="005323E2" w:rsidRPr="00F27E7C" w:rsidRDefault="004E6159" w:rsidP="00F9777D">
      <w:pPr>
        <w:rPr>
          <w:rFonts w:ascii="Century Gothic" w:hAnsi="Century Gothic"/>
        </w:rPr>
      </w:pPr>
      <w:r w:rsidRPr="00F27E7C">
        <w:rPr>
          <w:rFonts w:ascii="Century Gothic" w:hAnsi="Century Gothic"/>
        </w:rPr>
        <w:t>BIS</w:t>
      </w:r>
      <w:r w:rsidR="00F9777D" w:rsidRPr="00F27E7C">
        <w:rPr>
          <w:rFonts w:ascii="Century Gothic" w:hAnsi="Century Gothic"/>
        </w:rPr>
        <w:t xml:space="preserve">CAY </w:t>
      </w:r>
      <w:r w:rsidRPr="00F27E7C">
        <w:rPr>
          <w:rFonts w:ascii="Century Gothic" w:hAnsi="Century Gothic"/>
        </w:rPr>
        <w:t>DAY    JANUARY 12</w:t>
      </w:r>
      <w:r w:rsidRPr="00F27E7C">
        <w:rPr>
          <w:rFonts w:ascii="Century Gothic" w:hAnsi="Century Gothic"/>
          <w:vertAlign w:val="superscript"/>
        </w:rPr>
        <w:t>TH</w:t>
      </w:r>
      <w:r w:rsidRPr="00F27E7C">
        <w:rPr>
          <w:rFonts w:ascii="Century Gothic" w:hAnsi="Century Gothic"/>
        </w:rPr>
        <w:t xml:space="preserve"> 2014</w:t>
      </w:r>
      <w:r w:rsidR="00F9777D" w:rsidRPr="00F27E7C">
        <w:rPr>
          <w:rFonts w:ascii="Century Gothic" w:hAnsi="Century Gothic"/>
        </w:rPr>
        <w:t xml:space="preserve">      BOOKING FOR</w:t>
      </w:r>
      <w:r w:rsidR="005323E2" w:rsidRPr="00F27E7C">
        <w:rPr>
          <w:rFonts w:ascii="Century Gothic" w:hAnsi="Century Gothic"/>
        </w:rPr>
        <w:t>M</w:t>
      </w:r>
    </w:p>
    <w:p w:rsidR="00F9777D" w:rsidRPr="00F27E7C" w:rsidRDefault="00F9777D" w:rsidP="005323E2">
      <w:pPr>
        <w:spacing w:line="360" w:lineRule="auto"/>
        <w:rPr>
          <w:rFonts w:ascii="Century Gothic" w:hAnsi="Century Gothic"/>
        </w:rPr>
      </w:pPr>
      <w:r w:rsidRPr="00F27E7C">
        <w:rPr>
          <w:rFonts w:ascii="Century Gothic" w:hAnsi="Century Gothic"/>
        </w:rPr>
        <w:t xml:space="preserve">Please reserve </w:t>
      </w:r>
      <w:proofErr w:type="gramStart"/>
      <w:r w:rsidRPr="00F27E7C">
        <w:rPr>
          <w:rFonts w:ascii="Century Gothic" w:hAnsi="Century Gothic"/>
        </w:rPr>
        <w:t>me  -------------------</w:t>
      </w:r>
      <w:proofErr w:type="gramEnd"/>
      <w:r w:rsidRPr="00F27E7C">
        <w:rPr>
          <w:rFonts w:ascii="Century Gothic" w:hAnsi="Century Gothic"/>
        </w:rPr>
        <w:t xml:space="preserve">    places for</w:t>
      </w:r>
      <w:r w:rsidR="00F27E7C">
        <w:rPr>
          <w:rFonts w:ascii="Century Gothic" w:hAnsi="Century Gothic"/>
        </w:rPr>
        <w:t xml:space="preserve"> Biscay Day 2014</w:t>
      </w:r>
      <w:r w:rsidRPr="00F27E7C">
        <w:rPr>
          <w:rFonts w:ascii="Century Gothic" w:hAnsi="Century Gothic"/>
        </w:rPr>
        <w:t xml:space="preserve">. </w:t>
      </w:r>
    </w:p>
    <w:p w:rsidR="00F9777D" w:rsidRPr="00F27E7C" w:rsidRDefault="00F9777D" w:rsidP="005323E2">
      <w:pPr>
        <w:pBdr>
          <w:bottom w:val="single" w:sz="6" w:space="1" w:color="auto"/>
        </w:pBdr>
        <w:spacing w:line="360" w:lineRule="auto"/>
        <w:rPr>
          <w:rFonts w:ascii="Century Gothic" w:hAnsi="Century Gothic"/>
        </w:rPr>
      </w:pPr>
      <w:r w:rsidRPr="00F27E7C">
        <w:rPr>
          <w:rFonts w:ascii="Century Gothic" w:hAnsi="Century Gothic"/>
        </w:rPr>
        <w:t xml:space="preserve"> Names of those </w:t>
      </w:r>
      <w:proofErr w:type="gramStart"/>
      <w:r w:rsidRPr="00F27E7C">
        <w:rPr>
          <w:rFonts w:ascii="Century Gothic" w:hAnsi="Century Gothic"/>
        </w:rPr>
        <w:t>attending  ------------------------------------------------</w:t>
      </w:r>
      <w:r w:rsidR="00F27E7C">
        <w:rPr>
          <w:rFonts w:ascii="Century Gothic" w:hAnsi="Century Gothic"/>
        </w:rPr>
        <w:t>----------------------</w:t>
      </w:r>
      <w:proofErr w:type="gramEnd"/>
    </w:p>
    <w:p w:rsidR="00F9777D" w:rsidRPr="00F27E7C" w:rsidRDefault="00F9777D" w:rsidP="005323E2">
      <w:pPr>
        <w:pBdr>
          <w:bottom w:val="single" w:sz="6" w:space="1" w:color="auto"/>
        </w:pBdr>
        <w:spacing w:line="360" w:lineRule="auto"/>
        <w:rPr>
          <w:rFonts w:ascii="Century Gothic" w:hAnsi="Century Gothic"/>
        </w:rPr>
      </w:pPr>
    </w:p>
    <w:p w:rsidR="00F27E7C" w:rsidRDefault="00F27E7C" w:rsidP="005323E2">
      <w:pPr>
        <w:spacing w:line="360" w:lineRule="auto"/>
        <w:rPr>
          <w:rFonts w:ascii="Century Gothic" w:hAnsi="Century Gothic"/>
        </w:rPr>
      </w:pPr>
    </w:p>
    <w:p w:rsidR="00F9777D" w:rsidRPr="00F27E7C" w:rsidRDefault="004E6159" w:rsidP="005323E2">
      <w:pPr>
        <w:spacing w:line="360" w:lineRule="auto"/>
        <w:rPr>
          <w:rFonts w:ascii="Century Gothic" w:hAnsi="Century Gothic"/>
        </w:rPr>
      </w:pPr>
      <w:r w:rsidRPr="00F27E7C">
        <w:rPr>
          <w:rFonts w:ascii="Century Gothic" w:hAnsi="Century Gothic"/>
          <w:b/>
        </w:rPr>
        <w:t>*Number of members @ £25</w:t>
      </w:r>
      <w:r w:rsidR="00F9777D" w:rsidRPr="00F27E7C">
        <w:rPr>
          <w:rFonts w:ascii="Century Gothic" w:hAnsi="Century Gothic"/>
          <w:b/>
        </w:rPr>
        <w:t xml:space="preserve"> </w:t>
      </w:r>
      <w:proofErr w:type="spellStart"/>
      <w:r w:rsidR="00F9777D" w:rsidRPr="00F27E7C">
        <w:rPr>
          <w:rFonts w:ascii="Century Gothic" w:hAnsi="Century Gothic"/>
          <w:b/>
        </w:rPr>
        <w:t>p.p</w:t>
      </w:r>
      <w:proofErr w:type="spellEnd"/>
      <w:r w:rsidR="00F9777D" w:rsidRPr="00F27E7C">
        <w:rPr>
          <w:rFonts w:ascii="Century Gothic" w:hAnsi="Century Gothic"/>
          <w:b/>
        </w:rPr>
        <w:t>--</w:t>
      </w:r>
      <w:r w:rsidR="00F27E7C" w:rsidRPr="00F27E7C">
        <w:rPr>
          <w:rFonts w:ascii="Century Gothic" w:hAnsi="Century Gothic"/>
          <w:b/>
        </w:rPr>
        <w:t>------------</w:t>
      </w:r>
      <w:r w:rsidR="00F27E7C">
        <w:rPr>
          <w:rFonts w:ascii="Century Gothic" w:hAnsi="Century Gothic"/>
        </w:rPr>
        <w:t xml:space="preserve">   Non-members @ £45 </w:t>
      </w:r>
      <w:proofErr w:type="spellStart"/>
      <w:proofErr w:type="gramStart"/>
      <w:r w:rsidR="00F27E7C">
        <w:rPr>
          <w:rFonts w:ascii="Century Gothic" w:hAnsi="Century Gothic"/>
        </w:rPr>
        <w:t>p.p</w:t>
      </w:r>
      <w:proofErr w:type="spellEnd"/>
      <w:r w:rsidR="00F27E7C">
        <w:rPr>
          <w:rFonts w:ascii="Century Gothic" w:hAnsi="Century Gothic"/>
        </w:rPr>
        <w:t xml:space="preserve">  </w:t>
      </w:r>
      <w:r w:rsidR="00F9777D" w:rsidRPr="00F27E7C">
        <w:rPr>
          <w:rFonts w:ascii="Century Gothic" w:hAnsi="Century Gothic"/>
        </w:rPr>
        <w:t>-</w:t>
      </w:r>
      <w:r w:rsidR="00F27E7C">
        <w:rPr>
          <w:rFonts w:ascii="Century Gothic" w:hAnsi="Century Gothic"/>
        </w:rPr>
        <w:t>-----------</w:t>
      </w:r>
      <w:proofErr w:type="gramEnd"/>
    </w:p>
    <w:p w:rsidR="00F9777D" w:rsidRPr="00F27E7C" w:rsidRDefault="00F9777D" w:rsidP="005323E2">
      <w:pPr>
        <w:spacing w:line="360" w:lineRule="auto"/>
        <w:rPr>
          <w:rFonts w:ascii="Century Gothic" w:hAnsi="Century Gothic"/>
        </w:rPr>
      </w:pPr>
      <w:r w:rsidRPr="00F27E7C">
        <w:rPr>
          <w:rFonts w:ascii="Century Gothic" w:hAnsi="Century Gothic"/>
        </w:rPr>
        <w:t>Contact details</w:t>
      </w:r>
    </w:p>
    <w:p w:rsidR="00F9777D" w:rsidRPr="00F27E7C" w:rsidRDefault="00F9777D" w:rsidP="005323E2">
      <w:pPr>
        <w:spacing w:line="360" w:lineRule="auto"/>
        <w:rPr>
          <w:rFonts w:ascii="Century Gothic" w:hAnsi="Century Gothic"/>
        </w:rPr>
      </w:pPr>
      <w:proofErr w:type="gramStart"/>
      <w:r w:rsidRPr="00F27E7C">
        <w:rPr>
          <w:rFonts w:ascii="Century Gothic" w:hAnsi="Century Gothic"/>
        </w:rPr>
        <w:t>Name  -------------------------------------------------------------------</w:t>
      </w:r>
      <w:proofErr w:type="gramEnd"/>
    </w:p>
    <w:p w:rsidR="005323E2" w:rsidRPr="00F27E7C" w:rsidRDefault="00F9777D" w:rsidP="005323E2">
      <w:pPr>
        <w:pBdr>
          <w:bottom w:val="single" w:sz="6" w:space="0" w:color="auto"/>
        </w:pBdr>
        <w:spacing w:before="240" w:after="0" w:line="360" w:lineRule="auto"/>
        <w:rPr>
          <w:rFonts w:ascii="Century Gothic" w:hAnsi="Century Gothic"/>
        </w:rPr>
      </w:pPr>
      <w:r w:rsidRPr="00F27E7C">
        <w:rPr>
          <w:rFonts w:ascii="Century Gothic" w:hAnsi="Century Gothic"/>
        </w:rPr>
        <w:t>Address -----------------------------------------------------------------</w:t>
      </w:r>
    </w:p>
    <w:p w:rsidR="005323E2" w:rsidRPr="00F27E7C" w:rsidRDefault="005323E2" w:rsidP="005323E2">
      <w:pPr>
        <w:pBdr>
          <w:bottom w:val="single" w:sz="6" w:space="0" w:color="auto"/>
        </w:pBdr>
        <w:spacing w:before="240" w:after="0" w:line="360" w:lineRule="auto"/>
        <w:rPr>
          <w:rFonts w:ascii="Century Gothic" w:hAnsi="Century Gothic"/>
        </w:rPr>
      </w:pPr>
      <w:r w:rsidRPr="00F27E7C">
        <w:rPr>
          <w:rFonts w:ascii="Century Gothic" w:hAnsi="Century Gothic"/>
        </w:rPr>
        <w:t>-----------------------------------------------------------------------------</w:t>
      </w:r>
    </w:p>
    <w:p w:rsidR="005323E2" w:rsidRPr="00F27E7C" w:rsidRDefault="00F9777D" w:rsidP="005323E2">
      <w:pPr>
        <w:pBdr>
          <w:bottom w:val="single" w:sz="6" w:space="0" w:color="auto"/>
        </w:pBdr>
        <w:spacing w:before="240" w:after="0" w:line="360" w:lineRule="auto"/>
        <w:rPr>
          <w:rFonts w:ascii="Century Gothic" w:hAnsi="Century Gothic"/>
        </w:rPr>
      </w:pPr>
      <w:r w:rsidRPr="00F27E7C">
        <w:rPr>
          <w:rFonts w:ascii="Century Gothic" w:hAnsi="Century Gothic"/>
        </w:rPr>
        <w:sym w:font="Wingdings" w:char="F028"/>
      </w:r>
      <w:r w:rsidRPr="00F27E7C">
        <w:rPr>
          <w:rFonts w:ascii="Century Gothic" w:hAnsi="Century Gothic"/>
        </w:rPr>
        <w:t xml:space="preserve"> ------------------------------------ (</w:t>
      </w:r>
      <w:proofErr w:type="gramStart"/>
      <w:r w:rsidRPr="00F27E7C">
        <w:rPr>
          <w:rFonts w:ascii="Century Gothic" w:hAnsi="Century Gothic"/>
        </w:rPr>
        <w:t>daytime</w:t>
      </w:r>
      <w:proofErr w:type="gramEnd"/>
      <w:r w:rsidRPr="00F27E7C">
        <w:rPr>
          <w:rFonts w:ascii="Century Gothic" w:hAnsi="Century Gothic"/>
        </w:rPr>
        <w:t>) --------------------------------------(mobile)</w:t>
      </w:r>
    </w:p>
    <w:p w:rsidR="005323E2" w:rsidRPr="00F27E7C" w:rsidRDefault="00F9777D" w:rsidP="005323E2">
      <w:pPr>
        <w:pBdr>
          <w:bottom w:val="single" w:sz="6" w:space="0" w:color="auto"/>
        </w:pBdr>
        <w:spacing w:before="240" w:after="0" w:line="360" w:lineRule="auto"/>
        <w:rPr>
          <w:rFonts w:ascii="Century Gothic" w:hAnsi="Century Gothic"/>
        </w:rPr>
      </w:pPr>
      <w:proofErr w:type="gramStart"/>
      <w:r w:rsidRPr="00F27E7C">
        <w:rPr>
          <w:rFonts w:ascii="Century Gothic" w:hAnsi="Century Gothic"/>
        </w:rPr>
        <w:t>email</w:t>
      </w:r>
      <w:proofErr w:type="gramEnd"/>
      <w:r w:rsidRPr="00F27E7C">
        <w:rPr>
          <w:rFonts w:ascii="Century Gothic" w:hAnsi="Century Gothic"/>
        </w:rPr>
        <w:t xml:space="preserve"> ----------------------------------------</w:t>
      </w:r>
      <w:r w:rsidR="005323E2" w:rsidRPr="00F27E7C">
        <w:rPr>
          <w:rFonts w:ascii="Century Gothic" w:hAnsi="Century Gothic"/>
        </w:rPr>
        <w:t>-------------------------------</w:t>
      </w:r>
    </w:p>
    <w:p w:rsidR="00F27E7C" w:rsidRDefault="00F27E7C" w:rsidP="005323E2">
      <w:pPr>
        <w:spacing w:line="360" w:lineRule="auto"/>
        <w:rPr>
          <w:rFonts w:ascii="Century Gothic" w:hAnsi="Century Gothic"/>
        </w:rPr>
      </w:pPr>
    </w:p>
    <w:p w:rsidR="00F9777D" w:rsidRPr="00F27E7C" w:rsidRDefault="005323E2" w:rsidP="005323E2">
      <w:pPr>
        <w:spacing w:line="360" w:lineRule="auto"/>
        <w:rPr>
          <w:rFonts w:ascii="Century Gothic" w:hAnsi="Century Gothic"/>
          <w:sz w:val="20"/>
        </w:rPr>
      </w:pPr>
      <w:r w:rsidRPr="00F27E7C">
        <w:rPr>
          <w:rFonts w:ascii="Century Gothic" w:hAnsi="Century Gothic"/>
          <w:sz w:val="40"/>
        </w:rPr>
        <w:sym w:font="Wingdings" w:char="F07F"/>
      </w:r>
      <w:r w:rsidR="00F9777D" w:rsidRPr="00F27E7C">
        <w:rPr>
          <w:rFonts w:ascii="Century Gothic" w:hAnsi="Century Gothic"/>
        </w:rPr>
        <w:t>I enclose a cheque for ---------------------</w:t>
      </w:r>
      <w:r w:rsidR="00F27E7C">
        <w:rPr>
          <w:rFonts w:ascii="Century Gothic" w:hAnsi="Century Gothic"/>
        </w:rPr>
        <w:t>-----</w:t>
      </w:r>
      <w:r w:rsidRPr="00F27E7C">
        <w:rPr>
          <w:rFonts w:ascii="Century Gothic" w:hAnsi="Century Gothic"/>
        </w:rPr>
        <w:t xml:space="preserve"> </w:t>
      </w:r>
      <w:r w:rsidRPr="00F27E7C">
        <w:rPr>
          <w:rFonts w:ascii="Century Gothic" w:hAnsi="Century Gothic"/>
          <w:sz w:val="32"/>
        </w:rPr>
        <w:t xml:space="preserve"> </w:t>
      </w:r>
      <w:r w:rsidRPr="00F27E7C">
        <w:rPr>
          <w:rFonts w:ascii="Century Gothic" w:hAnsi="Century Gothic"/>
          <w:sz w:val="40"/>
        </w:rPr>
        <w:sym w:font="Wingdings" w:char="F07F"/>
      </w:r>
      <w:r w:rsidRPr="00F27E7C">
        <w:rPr>
          <w:rFonts w:ascii="Century Gothic" w:hAnsi="Century Gothic"/>
          <w:sz w:val="32"/>
        </w:rPr>
        <w:t xml:space="preserve"> </w:t>
      </w:r>
      <w:r w:rsidR="00F27E7C">
        <w:rPr>
          <w:rFonts w:ascii="Century Gothic" w:hAnsi="Century Gothic"/>
        </w:rPr>
        <w:t xml:space="preserve">I </w:t>
      </w:r>
      <w:r w:rsidRPr="00F27E7C">
        <w:rPr>
          <w:rFonts w:ascii="Century Gothic" w:hAnsi="Century Gothic"/>
        </w:rPr>
        <w:t xml:space="preserve">have paid electronically. </w:t>
      </w:r>
      <w:r w:rsidR="00F27E7C">
        <w:rPr>
          <w:rFonts w:ascii="Century Gothic" w:hAnsi="Century Gothic"/>
        </w:rPr>
        <w:t>(</w:t>
      </w:r>
      <w:proofErr w:type="gramStart"/>
      <w:r w:rsidR="00F27E7C">
        <w:rPr>
          <w:rFonts w:ascii="Century Gothic" w:hAnsi="Century Gothic"/>
          <w:sz w:val="20"/>
        </w:rPr>
        <w:t>please</w:t>
      </w:r>
      <w:proofErr w:type="gramEnd"/>
      <w:r w:rsidR="00F27E7C">
        <w:rPr>
          <w:rFonts w:ascii="Century Gothic" w:hAnsi="Century Gothic"/>
          <w:sz w:val="20"/>
        </w:rPr>
        <w:t xml:space="preserve"> indicate)</w:t>
      </w:r>
    </w:p>
    <w:p w:rsidR="005323E2" w:rsidRPr="00F27E7C" w:rsidRDefault="005323E2" w:rsidP="00F9777D">
      <w:pPr>
        <w:rPr>
          <w:rFonts w:ascii="Century Gothic" w:hAnsi="Century Gothic"/>
        </w:rPr>
      </w:pPr>
      <w:r w:rsidRPr="00F27E7C">
        <w:rPr>
          <w:rFonts w:ascii="Century Gothic" w:hAnsi="Century Gothic"/>
        </w:rPr>
        <w:t xml:space="preserve">Bank details  </w:t>
      </w:r>
      <w:r w:rsidR="00F27E7C">
        <w:rPr>
          <w:rFonts w:ascii="Century Gothic" w:hAnsi="Century Gothic"/>
        </w:rPr>
        <w:t xml:space="preserve">  </w:t>
      </w:r>
      <w:r w:rsidRPr="00F27E7C">
        <w:rPr>
          <w:rFonts w:ascii="Century Gothic" w:hAnsi="Century Gothic"/>
        </w:rPr>
        <w:t>Cruising Association Biscay Section</w:t>
      </w:r>
    </w:p>
    <w:p w:rsidR="005323E2" w:rsidRPr="00F27E7C" w:rsidRDefault="005323E2" w:rsidP="00F9777D">
      <w:pPr>
        <w:rPr>
          <w:rFonts w:ascii="Century Gothic" w:hAnsi="Century Gothic"/>
        </w:rPr>
      </w:pPr>
      <w:r w:rsidRPr="00F27E7C">
        <w:rPr>
          <w:rFonts w:ascii="Century Gothic" w:hAnsi="Century Gothic"/>
        </w:rPr>
        <w:t>Sort Code     08-92-99                          Account No. 65514052</w:t>
      </w:r>
    </w:p>
    <w:p w:rsidR="004E6159" w:rsidRPr="00F27E7C" w:rsidRDefault="005323E2" w:rsidP="004E6159">
      <w:pPr>
        <w:rPr>
          <w:rFonts w:ascii="Century Gothic" w:hAnsi="Century Gothic"/>
        </w:rPr>
      </w:pPr>
      <w:r w:rsidRPr="00F27E7C">
        <w:rPr>
          <w:rFonts w:ascii="Century Gothic" w:hAnsi="Century Gothic"/>
        </w:rPr>
        <w:t>Please</w:t>
      </w:r>
      <w:r w:rsidR="004E6159" w:rsidRPr="00F27E7C">
        <w:rPr>
          <w:rFonts w:ascii="Century Gothic" w:hAnsi="Century Gothic"/>
        </w:rPr>
        <w:t xml:space="preserve"> return</w:t>
      </w:r>
      <w:r w:rsidR="00F9777D" w:rsidRPr="00F27E7C">
        <w:rPr>
          <w:rFonts w:ascii="Century Gothic" w:hAnsi="Century Gothic"/>
        </w:rPr>
        <w:t xml:space="preserve"> this form </w:t>
      </w:r>
      <w:r w:rsidRPr="00F27E7C">
        <w:rPr>
          <w:rFonts w:ascii="Century Gothic" w:hAnsi="Century Gothic"/>
        </w:rPr>
        <w:t xml:space="preserve">and your remittance either to </w:t>
      </w:r>
      <w:r w:rsidR="004E6159" w:rsidRPr="00F27E7C">
        <w:rPr>
          <w:rFonts w:ascii="Century Gothic" w:hAnsi="Century Gothic"/>
        </w:rPr>
        <w:t>Biscay Section, Old Mill House, Shotley, Ipswich, IP9 1EY, by January 7</w:t>
      </w:r>
      <w:r w:rsidR="004E6159" w:rsidRPr="00F27E7C">
        <w:rPr>
          <w:rFonts w:ascii="Century Gothic" w:hAnsi="Century Gothic"/>
          <w:vertAlign w:val="superscript"/>
        </w:rPr>
        <w:t>th</w:t>
      </w:r>
      <w:r w:rsidR="004E6159" w:rsidRPr="00F27E7C">
        <w:rPr>
          <w:rFonts w:ascii="Century Gothic" w:hAnsi="Century Gothic"/>
        </w:rPr>
        <w:t xml:space="preserve"> 2014 </w:t>
      </w:r>
    </w:p>
    <w:p w:rsidR="004E6159" w:rsidRDefault="004E6159" w:rsidP="004E6159">
      <w:pPr>
        <w:rPr>
          <w:rFonts w:ascii="Century Gothic" w:hAnsi="Century Gothic"/>
        </w:rPr>
      </w:pPr>
      <w:r w:rsidRPr="00F27E7C">
        <w:rPr>
          <w:rFonts w:ascii="Century Gothic" w:hAnsi="Century Gothic"/>
        </w:rPr>
        <w:t xml:space="preserve">Or email it to </w:t>
      </w:r>
      <w:hyperlink r:id="rId6" w:history="1">
        <w:r w:rsidRPr="00F27E7C">
          <w:rPr>
            <w:rStyle w:val="Hyperlink"/>
            <w:rFonts w:ascii="Century Gothic" w:hAnsi="Century Gothic"/>
          </w:rPr>
          <w:t>biscaytreasurer@cruising.org.uk</w:t>
        </w:r>
      </w:hyperlink>
      <w:r w:rsidRPr="00F27E7C">
        <w:rPr>
          <w:rFonts w:ascii="Century Gothic" w:hAnsi="Century Gothic"/>
        </w:rPr>
        <w:t xml:space="preserve"> </w:t>
      </w:r>
      <w:r w:rsidR="005323E2" w:rsidRPr="00F27E7C">
        <w:rPr>
          <w:rFonts w:ascii="Century Gothic" w:hAnsi="Century Gothic"/>
        </w:rPr>
        <w:t xml:space="preserve">if paying electronically </w:t>
      </w:r>
    </w:p>
    <w:p w:rsidR="0012207C" w:rsidRDefault="004E6159" w:rsidP="004E615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27E7C">
        <w:rPr>
          <w:rFonts w:ascii="Century Gothic" w:hAnsi="Century Gothic"/>
        </w:rPr>
        <w:t>£23.00 if paid before December 20</w:t>
      </w:r>
      <w:r w:rsidRPr="00F27E7C">
        <w:rPr>
          <w:rFonts w:ascii="Century Gothic" w:hAnsi="Century Gothic"/>
          <w:vertAlign w:val="superscript"/>
        </w:rPr>
        <w:t>th</w:t>
      </w:r>
      <w:r w:rsidRPr="00F27E7C">
        <w:rPr>
          <w:rFonts w:ascii="Century Gothic" w:hAnsi="Century Gothic"/>
        </w:rPr>
        <w:t xml:space="preserve"> 2013</w:t>
      </w:r>
    </w:p>
    <w:p w:rsidR="00F27E7C" w:rsidRDefault="00F27E7C" w:rsidP="004E615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Non-members joining the CA with a direct debit will be refunded the difference in attendance costs. </w:t>
      </w:r>
    </w:p>
    <w:p w:rsidR="00F27E7C" w:rsidRDefault="00F27E7C" w:rsidP="00F27E7C">
      <w:pPr>
        <w:pStyle w:val="ListParagraph"/>
        <w:rPr>
          <w:rFonts w:ascii="Century Gothic" w:hAnsi="Century Gothic"/>
        </w:rPr>
      </w:pPr>
    </w:p>
    <w:p w:rsidR="00F27E7C" w:rsidRPr="00F27E7C" w:rsidRDefault="00F27E7C" w:rsidP="00F27E7C">
      <w:pPr>
        <w:pStyle w:val="ListParagraph"/>
        <w:jc w:val="center"/>
        <w:rPr>
          <w:rFonts w:ascii="Century Gothic" w:hAnsi="Century Gothic"/>
          <w:b/>
          <w:sz w:val="28"/>
        </w:rPr>
      </w:pPr>
      <w:r w:rsidRPr="00F27E7C">
        <w:rPr>
          <w:rFonts w:ascii="Century Gothic" w:hAnsi="Century Gothic"/>
          <w:b/>
          <w:sz w:val="28"/>
        </w:rPr>
        <w:t>Everyone Welcome</w:t>
      </w:r>
    </w:p>
    <w:sectPr w:rsidR="00F27E7C" w:rsidRPr="00F27E7C" w:rsidSect="00F27E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E791C"/>
    <w:multiLevelType w:val="hybridMultilevel"/>
    <w:tmpl w:val="6350812E"/>
    <w:lvl w:ilvl="0" w:tplc="D9FE78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9777D"/>
    <w:rsid w:val="00123926"/>
    <w:rsid w:val="001339A3"/>
    <w:rsid w:val="0018716E"/>
    <w:rsid w:val="002910E7"/>
    <w:rsid w:val="003807B5"/>
    <w:rsid w:val="003C5713"/>
    <w:rsid w:val="004E6159"/>
    <w:rsid w:val="00513131"/>
    <w:rsid w:val="005323E2"/>
    <w:rsid w:val="00720D26"/>
    <w:rsid w:val="007A1E92"/>
    <w:rsid w:val="00AE508F"/>
    <w:rsid w:val="00BC0F62"/>
    <w:rsid w:val="00BF49E7"/>
    <w:rsid w:val="00CA02D1"/>
    <w:rsid w:val="00E80283"/>
    <w:rsid w:val="00F27E7C"/>
    <w:rsid w:val="00F9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159"/>
    <w:rPr>
      <w:color w:val="0000FF" w:themeColor="hyperlink"/>
      <w:u w:val="single"/>
    </w:rPr>
  </w:style>
  <w:style w:type="paragraph" w:customStyle="1" w:styleId="Default">
    <w:name w:val="Default"/>
    <w:rsid w:val="004E6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4E6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scaytreasurer@cruising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4A873-DE64-4542-95C3-85B1B982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2389</Characters>
  <Application>Microsoft Office Word</Application>
  <DocSecurity>0</DocSecurity>
  <Lines>19</Lines>
  <Paragraphs>5</Paragraphs>
  <ScaleCrop>false</ScaleCrop>
  <Company> 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2013-12-02T13:49:00Z</dcterms:created>
  <dcterms:modified xsi:type="dcterms:W3CDTF">2013-12-02T13:56:00Z</dcterms:modified>
</cp:coreProperties>
</file>