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4C1" w:rsidRPr="00F63D5B" w:rsidRDefault="002F54C1" w:rsidP="002F54C1">
      <w:pPr>
        <w:pStyle w:val="BodyText"/>
        <w:spacing w:line="284" w:lineRule="auto"/>
        <w:ind w:right="119"/>
        <w:jc w:val="center"/>
        <w:rPr>
          <w:rFonts w:asciiTheme="minorHAnsi" w:hAnsiTheme="minorHAnsi"/>
          <w:b/>
          <w:spacing w:val="-1"/>
          <w:sz w:val="24"/>
          <w:szCs w:val="24"/>
        </w:rPr>
      </w:pPr>
      <w:r w:rsidRPr="00F63D5B">
        <w:rPr>
          <w:rFonts w:asciiTheme="minorHAnsi" w:hAnsiTheme="minorHAnsi"/>
          <w:b/>
          <w:spacing w:val="-1"/>
          <w:sz w:val="24"/>
          <w:szCs w:val="24"/>
        </w:rPr>
        <w:t>Booking Form and Disclaimer for Rallies/Cruise in Company /meets</w:t>
      </w:r>
    </w:p>
    <w:p w:rsidR="002F54C1" w:rsidRPr="00F63D5B" w:rsidRDefault="002F54C1" w:rsidP="002F54C1">
      <w:pPr>
        <w:pStyle w:val="BodyText"/>
        <w:spacing w:line="284" w:lineRule="auto"/>
        <w:ind w:right="119"/>
        <w:jc w:val="both"/>
        <w:rPr>
          <w:rFonts w:asciiTheme="minorHAnsi" w:hAnsiTheme="minorHAnsi"/>
          <w:spacing w:val="-1"/>
          <w:sz w:val="24"/>
          <w:szCs w:val="24"/>
        </w:rPr>
      </w:pPr>
    </w:p>
    <w:p w:rsidR="002F54C1" w:rsidRPr="00F63D5B" w:rsidRDefault="002F54C1" w:rsidP="002F54C1">
      <w:pPr>
        <w:spacing w:before="120" w:after="120" w:line="360" w:lineRule="atLeast"/>
        <w:rPr>
          <w:b/>
          <w:sz w:val="24"/>
          <w:szCs w:val="24"/>
        </w:rPr>
      </w:pPr>
      <w:r w:rsidRPr="00F63D5B">
        <w:rPr>
          <w:b/>
          <w:sz w:val="24"/>
          <w:szCs w:val="24"/>
        </w:rPr>
        <w:t>THE CRU</w:t>
      </w:r>
      <w:r w:rsidR="002067F9">
        <w:rPr>
          <w:b/>
          <w:sz w:val="24"/>
          <w:szCs w:val="24"/>
        </w:rPr>
        <w:t xml:space="preserve">ISING ASSOCIATION BISCAY </w:t>
      </w:r>
      <w:bookmarkStart w:id="0" w:name="_GoBack"/>
      <w:bookmarkEnd w:id="0"/>
      <w:r w:rsidRPr="00F63D5B">
        <w:rPr>
          <w:b/>
          <w:sz w:val="24"/>
          <w:szCs w:val="24"/>
        </w:rPr>
        <w:t>SECTION</w:t>
      </w:r>
    </w:p>
    <w:p w:rsidR="00F93632" w:rsidRDefault="00F93632" w:rsidP="002F54C1">
      <w:pPr>
        <w:spacing w:before="120" w:after="120" w:line="300" w:lineRule="atLeast"/>
        <w:jc w:val="both"/>
        <w:rPr>
          <w:sz w:val="24"/>
          <w:szCs w:val="24"/>
        </w:rPr>
      </w:pPr>
      <w:r>
        <w:rPr>
          <w:sz w:val="24"/>
          <w:szCs w:val="24"/>
        </w:rPr>
        <w:t xml:space="preserve">Name </w:t>
      </w:r>
      <w:r w:rsidR="002F54C1" w:rsidRPr="00F63D5B">
        <w:rPr>
          <w:sz w:val="24"/>
          <w:szCs w:val="24"/>
        </w:rPr>
        <w:t>Rally / Cruise-in-Company ........</w:t>
      </w:r>
      <w:r>
        <w:rPr>
          <w:sz w:val="24"/>
          <w:szCs w:val="24"/>
        </w:rPr>
        <w:t>Golden Globe Rally Les Sables d’Olonne</w:t>
      </w:r>
    </w:p>
    <w:p w:rsidR="002F54C1" w:rsidRPr="00F63D5B" w:rsidRDefault="00F93632" w:rsidP="002F54C1">
      <w:pPr>
        <w:spacing w:before="120" w:after="120" w:line="300" w:lineRule="atLeast"/>
        <w:jc w:val="both"/>
        <w:rPr>
          <w:sz w:val="24"/>
          <w:szCs w:val="24"/>
        </w:rPr>
      </w:pPr>
      <w:r>
        <w:rPr>
          <w:sz w:val="24"/>
          <w:szCs w:val="24"/>
        </w:rPr>
        <w:t>Date: Approx 17</w:t>
      </w:r>
      <w:r w:rsidRPr="00F93632">
        <w:rPr>
          <w:sz w:val="24"/>
          <w:szCs w:val="24"/>
          <w:vertAlign w:val="superscript"/>
        </w:rPr>
        <w:t>TH</w:t>
      </w:r>
      <w:r>
        <w:rPr>
          <w:sz w:val="24"/>
          <w:szCs w:val="24"/>
        </w:rPr>
        <w:t xml:space="preserve"> – 20</w:t>
      </w:r>
      <w:r w:rsidRPr="00F93632">
        <w:rPr>
          <w:sz w:val="24"/>
          <w:szCs w:val="24"/>
          <w:vertAlign w:val="superscript"/>
        </w:rPr>
        <w:t>TH</w:t>
      </w:r>
      <w:r>
        <w:rPr>
          <w:sz w:val="24"/>
          <w:szCs w:val="24"/>
        </w:rPr>
        <w:t xml:space="preserve"> 2018     More detailed information nearer the time. </w:t>
      </w:r>
    </w:p>
    <w:p w:rsidR="00F93632" w:rsidRDefault="00F93632" w:rsidP="002F54C1">
      <w:pPr>
        <w:spacing w:before="120" w:after="120" w:line="300" w:lineRule="atLeast"/>
        <w:jc w:val="both"/>
        <w:rPr>
          <w:sz w:val="24"/>
          <w:szCs w:val="24"/>
        </w:rPr>
      </w:pPr>
      <w:r>
        <w:rPr>
          <w:sz w:val="24"/>
          <w:szCs w:val="24"/>
        </w:rPr>
        <w:t>Organiser</w:t>
      </w:r>
      <w:r w:rsidR="002F54C1" w:rsidRPr="00F63D5B">
        <w:rPr>
          <w:sz w:val="24"/>
          <w:szCs w:val="24"/>
        </w:rPr>
        <w:t xml:space="preserve">: </w:t>
      </w:r>
      <w:r>
        <w:rPr>
          <w:sz w:val="24"/>
          <w:szCs w:val="24"/>
        </w:rPr>
        <w:t xml:space="preserve">Judith Grimwade </w:t>
      </w:r>
    </w:p>
    <w:p w:rsidR="00F93632" w:rsidRDefault="002F54C1" w:rsidP="002F54C1">
      <w:pPr>
        <w:spacing w:before="120" w:after="120" w:line="300" w:lineRule="atLeast"/>
        <w:jc w:val="both"/>
        <w:rPr>
          <w:sz w:val="24"/>
          <w:szCs w:val="24"/>
        </w:rPr>
      </w:pPr>
      <w:r w:rsidRPr="00F63D5B">
        <w:rPr>
          <w:sz w:val="24"/>
          <w:szCs w:val="24"/>
        </w:rPr>
        <w:t xml:space="preserve">Mobile: </w:t>
      </w:r>
      <w:r w:rsidR="00F93632">
        <w:rPr>
          <w:sz w:val="24"/>
          <w:szCs w:val="24"/>
        </w:rPr>
        <w:t>+ 44 79 39 59 82 47</w:t>
      </w:r>
    </w:p>
    <w:p w:rsidR="002F54C1" w:rsidRDefault="00F93632" w:rsidP="002F54C1">
      <w:pPr>
        <w:spacing w:before="120" w:after="120" w:line="300" w:lineRule="atLeast"/>
        <w:jc w:val="both"/>
        <w:rPr>
          <w:sz w:val="24"/>
          <w:szCs w:val="24"/>
        </w:rPr>
      </w:pPr>
      <w:r>
        <w:rPr>
          <w:sz w:val="24"/>
          <w:szCs w:val="24"/>
        </w:rPr>
        <w:t xml:space="preserve">Email: </w:t>
      </w:r>
      <w:hyperlink r:id="rId7" w:history="1">
        <w:r w:rsidRPr="00AF63E8">
          <w:rPr>
            <w:rStyle w:val="Hyperlink"/>
            <w:sz w:val="24"/>
            <w:szCs w:val="24"/>
          </w:rPr>
          <w:t>Judith.grimwade@talk21.com</w:t>
        </w:r>
      </w:hyperlink>
      <w:r>
        <w:rPr>
          <w:sz w:val="24"/>
          <w:szCs w:val="24"/>
        </w:rPr>
        <w:t xml:space="preserve"> </w:t>
      </w:r>
      <w:hyperlink r:id="rId8" w:history="1">
        <w:r w:rsidRPr="00AF63E8">
          <w:rPr>
            <w:rStyle w:val="Hyperlink"/>
            <w:sz w:val="24"/>
            <w:szCs w:val="24"/>
          </w:rPr>
          <w:t>biscay@theca.org.uk</w:t>
        </w:r>
      </w:hyperlink>
    </w:p>
    <w:p w:rsidR="00F93632" w:rsidRDefault="002F54C1" w:rsidP="002F54C1">
      <w:pPr>
        <w:spacing w:before="120" w:after="120" w:line="300" w:lineRule="atLeast"/>
        <w:jc w:val="both"/>
        <w:rPr>
          <w:sz w:val="24"/>
          <w:szCs w:val="24"/>
        </w:rPr>
      </w:pPr>
      <w:r w:rsidRPr="00F63D5B">
        <w:rPr>
          <w:sz w:val="24"/>
          <w:szCs w:val="24"/>
        </w:rPr>
        <w:t xml:space="preserve">Host Boat Name: </w:t>
      </w:r>
      <w:r w:rsidR="00F93632">
        <w:rPr>
          <w:sz w:val="24"/>
          <w:szCs w:val="24"/>
        </w:rPr>
        <w:t xml:space="preserve"> </w:t>
      </w:r>
      <w:r w:rsidR="00F93632" w:rsidRPr="00F93632">
        <w:rPr>
          <w:b/>
          <w:sz w:val="24"/>
          <w:szCs w:val="24"/>
        </w:rPr>
        <w:t>Wizard of Paget</w:t>
      </w:r>
    </w:p>
    <w:p w:rsidR="002F54C1" w:rsidRDefault="002F54C1" w:rsidP="002F54C1">
      <w:pPr>
        <w:spacing w:before="120" w:after="120" w:line="300" w:lineRule="atLeast"/>
        <w:jc w:val="both"/>
        <w:rPr>
          <w:b/>
          <w:sz w:val="24"/>
          <w:szCs w:val="24"/>
        </w:rPr>
      </w:pPr>
      <w:r w:rsidRPr="00F63D5B">
        <w:rPr>
          <w:b/>
          <w:sz w:val="24"/>
          <w:szCs w:val="24"/>
        </w:rPr>
        <w:t>Details of the Event:</w:t>
      </w:r>
    </w:p>
    <w:p w:rsidR="00F93632" w:rsidRPr="00F63D5B" w:rsidRDefault="00F93632" w:rsidP="002F54C1">
      <w:pPr>
        <w:spacing w:before="120" w:after="120" w:line="300" w:lineRule="atLeast"/>
        <w:jc w:val="both"/>
        <w:rPr>
          <w:b/>
          <w:sz w:val="24"/>
          <w:szCs w:val="24"/>
        </w:rPr>
      </w:pPr>
      <w:r>
        <w:rPr>
          <w:b/>
          <w:sz w:val="24"/>
          <w:szCs w:val="24"/>
        </w:rPr>
        <w:t>CA Boats will meet up with Suhaili and the Golden Globe entrants and sail with them into Les Sable d’Olonne. More detailed information on this will be available nearer the time.  We will than spend some time in Les Sables d’Olonne.  Golden Globe Race start is 1</w:t>
      </w:r>
      <w:r w:rsidRPr="00F93632">
        <w:rPr>
          <w:b/>
          <w:sz w:val="24"/>
          <w:szCs w:val="24"/>
          <w:vertAlign w:val="superscript"/>
        </w:rPr>
        <w:t>st</w:t>
      </w:r>
      <w:r>
        <w:rPr>
          <w:b/>
          <w:sz w:val="24"/>
          <w:szCs w:val="24"/>
        </w:rPr>
        <w:t xml:space="preserve"> July 2018. </w:t>
      </w:r>
    </w:p>
    <w:p w:rsidR="002F54C1" w:rsidRPr="00F63D5B" w:rsidRDefault="002F54C1" w:rsidP="002F54C1">
      <w:pPr>
        <w:widowControl/>
        <w:spacing w:before="120" w:after="120" w:line="300" w:lineRule="atLeast"/>
        <w:jc w:val="both"/>
        <w:rPr>
          <w:b/>
          <w:sz w:val="24"/>
          <w:szCs w:val="24"/>
        </w:rPr>
      </w:pPr>
    </w:p>
    <w:p w:rsidR="002F54C1" w:rsidRPr="00F63D5B" w:rsidRDefault="002F54C1" w:rsidP="002F54C1">
      <w:pPr>
        <w:spacing w:before="120" w:after="120" w:line="300" w:lineRule="atLeast"/>
        <w:jc w:val="both"/>
        <w:rPr>
          <w:b/>
          <w:sz w:val="24"/>
          <w:szCs w:val="24"/>
        </w:rPr>
      </w:pPr>
      <w:r w:rsidRPr="00F63D5B">
        <w:rPr>
          <w:b/>
          <w:sz w:val="24"/>
          <w:szCs w:val="24"/>
        </w:rPr>
        <w:t>Please complete all sections below.</w:t>
      </w:r>
    </w:p>
    <w:p w:rsidR="002F54C1" w:rsidRDefault="002F54C1" w:rsidP="002F54C1">
      <w:pPr>
        <w:spacing w:before="120" w:after="120" w:line="300" w:lineRule="atLeast"/>
        <w:rPr>
          <w:sz w:val="24"/>
          <w:szCs w:val="24"/>
        </w:rPr>
      </w:pPr>
      <w:r w:rsidRPr="00F63D5B">
        <w:rPr>
          <w:sz w:val="24"/>
          <w:szCs w:val="24"/>
        </w:rPr>
        <w:t>I wish to attend the Meet /Rally / Cruise-in-Company on  ...................................................</w:t>
      </w:r>
    </w:p>
    <w:p w:rsidR="00F93632" w:rsidRPr="00F63D5B" w:rsidRDefault="00F93632" w:rsidP="002F54C1">
      <w:pPr>
        <w:spacing w:before="120" w:after="120" w:line="300" w:lineRule="atLeast"/>
        <w:rPr>
          <w:sz w:val="24"/>
          <w:szCs w:val="24"/>
        </w:rPr>
      </w:pPr>
    </w:p>
    <w:p w:rsidR="002F54C1" w:rsidRDefault="002F54C1" w:rsidP="002F54C1">
      <w:pPr>
        <w:spacing w:before="120" w:after="120" w:line="300" w:lineRule="atLeast"/>
        <w:rPr>
          <w:sz w:val="24"/>
          <w:szCs w:val="24"/>
        </w:rPr>
      </w:pPr>
      <w:r w:rsidRPr="00F63D5B">
        <w:rPr>
          <w:sz w:val="24"/>
          <w:szCs w:val="24"/>
        </w:rPr>
        <w:t>Name of Skipper:  .......................………………………………………………........................................</w:t>
      </w:r>
    </w:p>
    <w:p w:rsidR="00F93632" w:rsidRPr="00F63D5B" w:rsidRDefault="00F93632" w:rsidP="002F54C1">
      <w:pPr>
        <w:spacing w:before="120" w:after="120" w:line="300" w:lineRule="atLeast"/>
        <w:rPr>
          <w:sz w:val="24"/>
          <w:szCs w:val="24"/>
        </w:rPr>
      </w:pPr>
    </w:p>
    <w:p w:rsidR="002F54C1" w:rsidRPr="00F63D5B" w:rsidRDefault="00F93632" w:rsidP="002F54C1">
      <w:pPr>
        <w:spacing w:before="120" w:after="120" w:line="300" w:lineRule="atLeast"/>
        <w:jc w:val="both"/>
        <w:rPr>
          <w:sz w:val="24"/>
          <w:szCs w:val="24"/>
        </w:rPr>
      </w:pPr>
      <w:r>
        <w:rPr>
          <w:sz w:val="24"/>
          <w:szCs w:val="24"/>
        </w:rPr>
        <w:t xml:space="preserve">Contact details </w:t>
      </w:r>
      <w:r w:rsidR="002F54C1" w:rsidRPr="00F63D5B">
        <w:rPr>
          <w:sz w:val="24"/>
          <w:szCs w:val="24"/>
        </w:rPr>
        <w:t>Mobile: ....…………………..............................</w:t>
      </w:r>
    </w:p>
    <w:p w:rsidR="00F93632" w:rsidRDefault="00F93632" w:rsidP="002F54C1">
      <w:pPr>
        <w:spacing w:before="120" w:after="120" w:line="300" w:lineRule="atLeast"/>
        <w:rPr>
          <w:sz w:val="24"/>
          <w:szCs w:val="24"/>
        </w:rPr>
      </w:pPr>
    </w:p>
    <w:p w:rsidR="002F54C1" w:rsidRPr="00F63D5B" w:rsidRDefault="002F54C1" w:rsidP="002F54C1">
      <w:pPr>
        <w:spacing w:before="120" w:after="120" w:line="300" w:lineRule="atLeast"/>
        <w:rPr>
          <w:sz w:val="24"/>
          <w:szCs w:val="24"/>
        </w:rPr>
      </w:pPr>
      <w:r w:rsidRPr="00F63D5B">
        <w:rPr>
          <w:sz w:val="24"/>
          <w:szCs w:val="24"/>
        </w:rPr>
        <w:t>Email address:   ……………………………………………….................................................................</w:t>
      </w:r>
    </w:p>
    <w:p w:rsidR="00F93632" w:rsidRDefault="00F93632" w:rsidP="002F54C1">
      <w:pPr>
        <w:spacing w:before="120" w:after="120" w:line="300" w:lineRule="atLeast"/>
        <w:jc w:val="both"/>
        <w:rPr>
          <w:sz w:val="24"/>
          <w:szCs w:val="24"/>
        </w:rPr>
      </w:pPr>
    </w:p>
    <w:p w:rsidR="002F54C1" w:rsidRPr="00F63D5B" w:rsidRDefault="002F54C1" w:rsidP="002F54C1">
      <w:pPr>
        <w:spacing w:before="120" w:after="120" w:line="300" w:lineRule="atLeast"/>
        <w:jc w:val="both"/>
        <w:rPr>
          <w:sz w:val="24"/>
          <w:szCs w:val="24"/>
        </w:rPr>
      </w:pPr>
      <w:r w:rsidRPr="00F63D5B">
        <w:rPr>
          <w:sz w:val="24"/>
          <w:szCs w:val="24"/>
        </w:rPr>
        <w:t>Likely number of persons on board:  …………………………</w:t>
      </w:r>
    </w:p>
    <w:p w:rsidR="00F93632" w:rsidRDefault="00F93632" w:rsidP="002F54C1">
      <w:pPr>
        <w:spacing w:before="120" w:after="120" w:line="300" w:lineRule="atLeast"/>
        <w:jc w:val="both"/>
        <w:rPr>
          <w:sz w:val="24"/>
          <w:szCs w:val="24"/>
        </w:rPr>
      </w:pPr>
    </w:p>
    <w:p w:rsidR="002F54C1" w:rsidRPr="00F63D5B" w:rsidRDefault="002F54C1" w:rsidP="002F54C1">
      <w:pPr>
        <w:spacing w:before="120" w:after="120" w:line="300" w:lineRule="atLeast"/>
        <w:jc w:val="both"/>
        <w:rPr>
          <w:sz w:val="24"/>
          <w:szCs w:val="24"/>
        </w:rPr>
      </w:pPr>
      <w:r w:rsidRPr="00F63D5B">
        <w:rPr>
          <w:sz w:val="24"/>
          <w:szCs w:val="24"/>
        </w:rPr>
        <w:t>Names of likely crew on board (please give ages of anyone under 18 yrs)</w:t>
      </w:r>
    </w:p>
    <w:p w:rsidR="002F54C1" w:rsidRPr="00DA7D99" w:rsidRDefault="002F54C1" w:rsidP="002F54C1">
      <w:pPr>
        <w:spacing w:before="120" w:after="120" w:line="300" w:lineRule="atLeast"/>
        <w:jc w:val="both"/>
        <w:rPr>
          <w:rFonts w:ascii="Trebuchet MS" w:hAnsi="Trebuchet MS"/>
          <w:sz w:val="20"/>
          <w:szCs w:val="20"/>
        </w:rPr>
      </w:pPr>
      <w:r w:rsidRPr="00F63D5B">
        <w:rPr>
          <w:sz w:val="24"/>
          <w:szCs w:val="24"/>
        </w:rPr>
        <w:t>.......................................................................................................................................</w:t>
      </w:r>
      <w:r w:rsidRPr="00DA7D99">
        <w:rPr>
          <w:rFonts w:ascii="Trebuchet MS" w:hAnsi="Trebuchet MS"/>
          <w:sz w:val="20"/>
          <w:szCs w:val="20"/>
        </w:rPr>
        <w:t>.......................................................................................................................................................................................................</w:t>
      </w:r>
      <w:r>
        <w:rPr>
          <w:rFonts w:ascii="Trebuchet MS" w:hAnsi="Trebuchet MS"/>
          <w:sz w:val="20"/>
          <w:szCs w:val="20"/>
        </w:rPr>
        <w:t>...........................</w:t>
      </w:r>
      <w:r w:rsidR="006E4953">
        <w:rPr>
          <w:rFonts w:ascii="Trebuchet MS" w:hAnsi="Trebuchet MS"/>
          <w:sz w:val="20"/>
          <w:szCs w:val="20"/>
        </w:rPr>
        <w:t>.............................</w:t>
      </w:r>
    </w:p>
    <w:p w:rsidR="002F54C1" w:rsidRPr="00F63D5B" w:rsidRDefault="002F54C1" w:rsidP="002F54C1">
      <w:pPr>
        <w:spacing w:before="120" w:after="120" w:line="300" w:lineRule="atLeast"/>
        <w:jc w:val="both"/>
        <w:rPr>
          <w:sz w:val="24"/>
          <w:szCs w:val="24"/>
        </w:rPr>
      </w:pPr>
      <w:r w:rsidRPr="00F63D5B">
        <w:rPr>
          <w:sz w:val="24"/>
          <w:szCs w:val="24"/>
        </w:rPr>
        <w:t>Boat Details.</w:t>
      </w:r>
    </w:p>
    <w:p w:rsidR="002F54C1" w:rsidRDefault="002F54C1" w:rsidP="002F54C1">
      <w:pPr>
        <w:spacing w:before="120" w:after="120" w:line="300" w:lineRule="atLeast"/>
        <w:jc w:val="both"/>
        <w:rPr>
          <w:sz w:val="24"/>
          <w:szCs w:val="24"/>
        </w:rPr>
      </w:pPr>
      <w:r w:rsidRPr="00F63D5B">
        <w:rPr>
          <w:sz w:val="24"/>
          <w:szCs w:val="24"/>
        </w:rPr>
        <w:t>Name of Boat:</w:t>
      </w:r>
      <w:r w:rsidRPr="00F63D5B">
        <w:rPr>
          <w:sz w:val="24"/>
          <w:szCs w:val="24"/>
        </w:rPr>
        <w:tab/>
        <w:t>…………………………………………………....................................</w:t>
      </w:r>
    </w:p>
    <w:p w:rsidR="00F93632" w:rsidRPr="00F63D5B" w:rsidRDefault="00F93632" w:rsidP="002F54C1">
      <w:pPr>
        <w:spacing w:before="120" w:after="120" w:line="300" w:lineRule="atLeast"/>
        <w:jc w:val="both"/>
        <w:rPr>
          <w:sz w:val="24"/>
          <w:szCs w:val="24"/>
        </w:rPr>
      </w:pPr>
    </w:p>
    <w:p w:rsidR="002F54C1" w:rsidRDefault="002F54C1" w:rsidP="002F54C1">
      <w:pPr>
        <w:spacing w:before="120" w:after="120" w:line="300" w:lineRule="atLeast"/>
        <w:jc w:val="both"/>
        <w:rPr>
          <w:sz w:val="24"/>
          <w:szCs w:val="24"/>
        </w:rPr>
      </w:pPr>
      <w:r w:rsidRPr="00F63D5B">
        <w:rPr>
          <w:sz w:val="24"/>
          <w:szCs w:val="24"/>
        </w:rPr>
        <w:t xml:space="preserve">Length: </w:t>
      </w:r>
      <w:r w:rsidRPr="00F63D5B">
        <w:rPr>
          <w:sz w:val="24"/>
          <w:szCs w:val="24"/>
        </w:rPr>
        <w:tab/>
        <w:t>…………………mtrs  Beam:  …………………………mtrs  Draft: …………………..mtrs</w:t>
      </w:r>
    </w:p>
    <w:p w:rsidR="00F93632" w:rsidRPr="00F63D5B" w:rsidRDefault="00F93632" w:rsidP="002F54C1">
      <w:pPr>
        <w:spacing w:before="120" w:after="120" w:line="300" w:lineRule="atLeast"/>
        <w:jc w:val="both"/>
        <w:rPr>
          <w:sz w:val="24"/>
          <w:szCs w:val="24"/>
        </w:rPr>
      </w:pPr>
    </w:p>
    <w:p w:rsidR="002F54C1" w:rsidRDefault="002F54C1" w:rsidP="002F54C1">
      <w:pPr>
        <w:spacing w:before="120" w:after="120" w:line="300" w:lineRule="atLeast"/>
        <w:jc w:val="both"/>
        <w:rPr>
          <w:sz w:val="24"/>
          <w:szCs w:val="24"/>
        </w:rPr>
      </w:pPr>
      <w:r w:rsidRPr="00F63D5B">
        <w:rPr>
          <w:sz w:val="24"/>
          <w:szCs w:val="24"/>
        </w:rPr>
        <w:t>Please indicate:    Monohull / Catamaran</w:t>
      </w:r>
      <w:r w:rsidRPr="00F63D5B">
        <w:rPr>
          <w:sz w:val="24"/>
          <w:szCs w:val="24"/>
        </w:rPr>
        <w:tab/>
        <w:t>Sailing yacht/Motor Yacht</w:t>
      </w:r>
    </w:p>
    <w:p w:rsidR="00F93632" w:rsidRDefault="00F93632" w:rsidP="002F54C1">
      <w:pPr>
        <w:spacing w:before="120" w:after="120" w:line="300" w:lineRule="atLeast"/>
        <w:jc w:val="both"/>
        <w:rPr>
          <w:sz w:val="24"/>
          <w:szCs w:val="24"/>
        </w:rPr>
      </w:pPr>
    </w:p>
    <w:p w:rsidR="002F54C1" w:rsidRPr="00F63D5B" w:rsidRDefault="002F54C1" w:rsidP="002F54C1">
      <w:pPr>
        <w:spacing w:before="120" w:after="120" w:line="300" w:lineRule="atLeast"/>
        <w:jc w:val="both"/>
        <w:rPr>
          <w:rFonts w:cs="Arial"/>
          <w:b/>
          <w:sz w:val="24"/>
          <w:szCs w:val="24"/>
        </w:rPr>
      </w:pPr>
      <w:r w:rsidRPr="00F63D5B">
        <w:rPr>
          <w:rFonts w:cs="Arial"/>
          <w:b/>
          <w:sz w:val="24"/>
          <w:szCs w:val="24"/>
        </w:rPr>
        <w:t>Notes on the General Conditions applicable to the running of a Meet, Rally or Cruise-in-Company</w:t>
      </w:r>
    </w:p>
    <w:p w:rsidR="002F54C1" w:rsidRPr="00F63D5B" w:rsidRDefault="002F54C1" w:rsidP="002F54C1">
      <w:pPr>
        <w:widowControl/>
        <w:numPr>
          <w:ilvl w:val="0"/>
          <w:numId w:val="1"/>
        </w:numPr>
        <w:spacing w:before="120" w:after="120" w:line="360" w:lineRule="atLeast"/>
        <w:jc w:val="both"/>
        <w:rPr>
          <w:rFonts w:cs="Arial"/>
          <w:sz w:val="24"/>
          <w:szCs w:val="24"/>
        </w:rPr>
      </w:pPr>
      <w:r w:rsidRPr="00F63D5B">
        <w:rPr>
          <w:rFonts w:cs="Arial"/>
          <w:sz w:val="24"/>
          <w:szCs w:val="24"/>
        </w:rPr>
        <w:t>Vessels attending the events are to be covered by adequate third party and public liability insurance. Minimum £2,000,000 for any one accident;</w:t>
      </w:r>
    </w:p>
    <w:p w:rsidR="002F54C1" w:rsidRPr="00F63D5B" w:rsidRDefault="002F54C1" w:rsidP="002F54C1">
      <w:pPr>
        <w:widowControl/>
        <w:numPr>
          <w:ilvl w:val="0"/>
          <w:numId w:val="1"/>
        </w:numPr>
        <w:spacing w:before="120" w:after="120" w:line="360" w:lineRule="atLeast"/>
        <w:jc w:val="both"/>
        <w:rPr>
          <w:rFonts w:cs="Arial"/>
          <w:sz w:val="24"/>
          <w:szCs w:val="24"/>
        </w:rPr>
      </w:pPr>
      <w:r w:rsidRPr="00F63D5B">
        <w:rPr>
          <w:rFonts w:cs="Arial"/>
          <w:sz w:val="24"/>
          <w:szCs w:val="24"/>
        </w:rPr>
        <w:t xml:space="preserve">The Event Organisers and Organising Body shall not be in any way liable for any loss, damage, death or personal injury howsoever caused to the owner, skipper, his/her crew or other persons on a boat, as a result of their taking part in the Meet, Rally or Cruise-in-Company. Moreover, every skipper/owner warrants the suitability of his/her yacht/boat for the Meet, Rally or Cruise-in-Company and that his/her boat is insured for taking part in the Meet, Rally or Cruise-in-Company; </w:t>
      </w:r>
    </w:p>
    <w:p w:rsidR="002F54C1" w:rsidRPr="00F63D5B" w:rsidRDefault="002F54C1" w:rsidP="002F54C1">
      <w:pPr>
        <w:widowControl/>
        <w:numPr>
          <w:ilvl w:val="0"/>
          <w:numId w:val="1"/>
        </w:numPr>
        <w:spacing w:before="120" w:after="120" w:line="360" w:lineRule="atLeast"/>
        <w:jc w:val="both"/>
        <w:rPr>
          <w:rFonts w:cs="Arial"/>
          <w:sz w:val="24"/>
          <w:szCs w:val="24"/>
        </w:rPr>
      </w:pPr>
      <w:r w:rsidRPr="00F63D5B">
        <w:rPr>
          <w:rFonts w:cs="Arial"/>
          <w:sz w:val="24"/>
          <w:szCs w:val="24"/>
        </w:rPr>
        <w:t>When on a Meet, Rally or Cruise-in-Company with the CA the safety of any yacht/boat and her entire management including insurance shall be the sole responsibility of the owner/skipper who must ensure that the yacht/boat is fully found, thoroughly seaworthy and manned by a crew of sufficient number and experience who are physically fit to face bad weather. The owner/skipper must be satisfied as to the soundness of the hull, spars, rigging, sails and all other gear. He/she must ensure that all safety equipment is properly maintained, stowed and in-date and that the crew know where it is kept and how it is to be used.</w:t>
      </w:r>
    </w:p>
    <w:p w:rsidR="002F54C1" w:rsidRPr="00F63D5B" w:rsidRDefault="002F54C1" w:rsidP="002F54C1">
      <w:pPr>
        <w:spacing w:before="120" w:after="120" w:line="360" w:lineRule="auto"/>
        <w:jc w:val="both"/>
        <w:rPr>
          <w:b/>
          <w:sz w:val="24"/>
          <w:szCs w:val="24"/>
        </w:rPr>
      </w:pPr>
    </w:p>
    <w:p w:rsidR="002F54C1" w:rsidRPr="00F63D5B" w:rsidRDefault="002F54C1" w:rsidP="002F54C1">
      <w:pPr>
        <w:spacing w:before="120" w:after="120" w:line="360" w:lineRule="auto"/>
        <w:rPr>
          <w:b/>
          <w:sz w:val="24"/>
          <w:szCs w:val="24"/>
        </w:rPr>
      </w:pPr>
      <w:r w:rsidRPr="00F63D5B">
        <w:rPr>
          <w:b/>
          <w:sz w:val="24"/>
          <w:szCs w:val="24"/>
        </w:rPr>
        <w:t>PLEASE CONFIRM:</w:t>
      </w:r>
    </w:p>
    <w:p w:rsidR="002F54C1" w:rsidRPr="006E4953" w:rsidRDefault="002F54C1" w:rsidP="006E4953">
      <w:pPr>
        <w:spacing w:before="120" w:after="120" w:line="360" w:lineRule="auto"/>
        <w:rPr>
          <w:rFonts w:cs="Arial"/>
          <w:b/>
          <w:i/>
          <w:iCs/>
        </w:rPr>
      </w:pPr>
      <w:r w:rsidRPr="00CD18B2">
        <w:rPr>
          <w:rFonts w:cs="Arial"/>
          <w:b/>
          <w:noProof/>
          <w:lang w:val="en-GB" w:eastAsia="en-GB"/>
        </w:rPr>
        <mc:AlternateContent>
          <mc:Choice Requires="wps">
            <w:drawing>
              <wp:anchor distT="0" distB="0" distL="114300" distR="114300" simplePos="0" relativeHeight="251659264" behindDoc="0" locked="0" layoutInCell="1" allowOverlap="1" wp14:anchorId="19F577B2" wp14:editId="78FDA853">
                <wp:simplePos x="0" y="0"/>
                <wp:positionH relativeFrom="column">
                  <wp:posOffset>5324475</wp:posOffset>
                </wp:positionH>
                <wp:positionV relativeFrom="paragraph">
                  <wp:posOffset>1753235</wp:posOffset>
                </wp:positionV>
                <wp:extent cx="304800" cy="244475"/>
                <wp:effectExtent l="0" t="0" r="19050" b="222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AD43E" id="Rectangle 5" o:spid="_x0000_s1026" style="position:absolute;margin-left:419.25pt;margin-top:138.05pt;width:24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"/>
            </w:pict>
          </mc:Fallback>
        </mc:AlternateContent>
      </w:r>
      <w:r w:rsidRPr="00CD18B2">
        <w:rPr>
          <w:rFonts w:cs="Arial"/>
          <w:b/>
          <w:i/>
        </w:rPr>
        <w:t>The vessel is insured  with:   ……………………………………………....................................................(name of company) and I have Third Party and Public Liability insurance cover of at least £2,000,000 for any one accident. My insured cruising range covers the area relevant to this event.</w:t>
      </w:r>
      <w:r w:rsidRPr="00CD18B2">
        <w:rPr>
          <w:rFonts w:cs="Arial"/>
          <w:b/>
          <w:i/>
          <w:iCs/>
        </w:rPr>
        <w:t xml:space="preserve"> I am aware that the Cruising Association and the Rally organisers accept no responsibility for the safety of my vessel, or its crew. The decision to sail and all handling of the vessel and its tender are the responsibility of the skipper who should take his decisions knowing the abilities of his vessel and of his crew. I confirm that by ticking the box below that I have read and agree to the General Conditions that apply to the CA Sections’ Rallies/ Meets and Cruises. Please tick the box;</w:t>
      </w:r>
    </w:p>
    <w:p w:rsidR="002F54C1" w:rsidRPr="00CD18B2" w:rsidRDefault="002F54C1" w:rsidP="002F54C1">
      <w:pPr>
        <w:spacing w:before="120" w:after="120" w:line="360" w:lineRule="auto"/>
        <w:jc w:val="both"/>
        <w:rPr>
          <w:rFonts w:cs="Arial"/>
          <w:i/>
          <w:iCs/>
        </w:rPr>
      </w:pPr>
      <w:r w:rsidRPr="00CD18B2">
        <w:rPr>
          <w:rFonts w:cs="Arial"/>
          <w:i/>
          <w:iCs/>
        </w:rPr>
        <w:t>Signed:..........................................................................................................Date:...............................</w:t>
      </w:r>
    </w:p>
    <w:p w:rsidR="002F54C1" w:rsidRPr="00CD18B2" w:rsidRDefault="002F54C1" w:rsidP="002F54C1">
      <w:pPr>
        <w:spacing w:before="120" w:after="120" w:line="360" w:lineRule="auto"/>
        <w:jc w:val="both"/>
        <w:rPr>
          <w:b/>
        </w:rPr>
      </w:pPr>
      <w:r w:rsidRPr="00CD18B2">
        <w:rPr>
          <w:b/>
        </w:rPr>
        <w:t>To be signed by the Skipper/Boat Owner</w:t>
      </w:r>
    </w:p>
    <w:p w:rsidR="009E6EF5" w:rsidRDefault="00F93632" w:rsidP="002F54C1">
      <w:r>
        <w:t xml:space="preserve">Please email this form to </w:t>
      </w:r>
      <w:hyperlink r:id="rId9" w:history="1">
        <w:r w:rsidRPr="00AF63E8">
          <w:rPr>
            <w:rStyle w:val="Hyperlink"/>
          </w:rPr>
          <w:t>biscay@theca.org.uk</w:t>
        </w:r>
      </w:hyperlink>
      <w:r>
        <w:t xml:space="preserve"> asap.  There may well be a limit on the number of boats that can be accommodated. </w:t>
      </w:r>
    </w:p>
    <w:sectPr w:rsidR="009E6EF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598" w:rsidRDefault="00376598" w:rsidP="006E4953">
      <w:r>
        <w:separator/>
      </w:r>
    </w:p>
  </w:endnote>
  <w:endnote w:type="continuationSeparator" w:id="0">
    <w:p w:rsidR="00376598" w:rsidRDefault="00376598" w:rsidP="006E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598" w:rsidRDefault="00376598" w:rsidP="006E4953">
      <w:r>
        <w:separator/>
      </w:r>
    </w:p>
  </w:footnote>
  <w:footnote w:type="continuationSeparator" w:id="0">
    <w:p w:rsidR="00376598" w:rsidRDefault="00376598" w:rsidP="006E4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953" w:rsidRDefault="006E4953">
    <w:pPr>
      <w:pStyle w:val="Header"/>
    </w:pPr>
    <w:r>
      <w:rPr>
        <w:noProof/>
        <w:lang w:val="en-GB" w:eastAsia="en-GB"/>
      </w:rPr>
      <w:drawing>
        <wp:anchor distT="0" distB="0" distL="114300" distR="114300" simplePos="0" relativeHeight="251659264" behindDoc="0" locked="0" layoutInCell="1" allowOverlap="1" wp14:anchorId="5C8A2D13" wp14:editId="3BF016D5">
          <wp:simplePos x="0" y="0"/>
          <wp:positionH relativeFrom="page">
            <wp:align>right</wp:align>
          </wp:positionH>
          <wp:positionV relativeFrom="paragraph">
            <wp:posOffset>-168275</wp:posOffset>
          </wp:positionV>
          <wp:extent cx="1085215" cy="628015"/>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4953" w:rsidRDefault="006E49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36734"/>
    <w:multiLevelType w:val="hybridMultilevel"/>
    <w:tmpl w:val="7158A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4C1"/>
    <w:rsid w:val="002067F9"/>
    <w:rsid w:val="002F54C1"/>
    <w:rsid w:val="00376598"/>
    <w:rsid w:val="00490003"/>
    <w:rsid w:val="006E4953"/>
    <w:rsid w:val="0079310F"/>
    <w:rsid w:val="007C39D0"/>
    <w:rsid w:val="00854C6C"/>
    <w:rsid w:val="009E6EF5"/>
    <w:rsid w:val="00DF2774"/>
    <w:rsid w:val="00F93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606A9-1B6B-462F-915D-0C5B9CBF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F54C1"/>
    <w:pPr>
      <w:widowControl w:val="0"/>
      <w:spacing w:after="0" w:line="240" w:lineRule="auto"/>
    </w:pPr>
    <w:rPr>
      <w:lang w:val="en-US"/>
    </w:rPr>
  </w:style>
  <w:style w:type="paragraph" w:styleId="Heading1">
    <w:name w:val="heading 1"/>
    <w:basedOn w:val="Normal"/>
    <w:next w:val="Normal"/>
    <w:link w:val="Heading1Char"/>
    <w:uiPriority w:val="9"/>
    <w:qFormat/>
    <w:rsid w:val="0079310F"/>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79310F"/>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9310F"/>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9310F"/>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79310F"/>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79310F"/>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79310F"/>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79310F"/>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79310F"/>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10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79310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9310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9310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79310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79310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9310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9310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9310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79310F"/>
    <w:rPr>
      <w:b/>
      <w:bCs/>
      <w:smallCaps/>
      <w:color w:val="44546A" w:themeColor="text2"/>
    </w:rPr>
  </w:style>
  <w:style w:type="paragraph" w:styleId="Title">
    <w:name w:val="Title"/>
    <w:basedOn w:val="Normal"/>
    <w:next w:val="Normal"/>
    <w:link w:val="TitleChar"/>
    <w:uiPriority w:val="10"/>
    <w:qFormat/>
    <w:rsid w:val="0079310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9310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9310F"/>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79310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79310F"/>
    <w:rPr>
      <w:b/>
      <w:bCs/>
    </w:rPr>
  </w:style>
  <w:style w:type="character" w:styleId="Emphasis">
    <w:name w:val="Emphasis"/>
    <w:basedOn w:val="DefaultParagraphFont"/>
    <w:uiPriority w:val="20"/>
    <w:qFormat/>
    <w:rsid w:val="0079310F"/>
    <w:rPr>
      <w:i/>
      <w:iCs/>
    </w:rPr>
  </w:style>
  <w:style w:type="paragraph" w:styleId="NoSpacing">
    <w:name w:val="No Spacing"/>
    <w:uiPriority w:val="1"/>
    <w:qFormat/>
    <w:rsid w:val="0079310F"/>
    <w:pPr>
      <w:spacing w:after="0" w:line="240" w:lineRule="auto"/>
    </w:pPr>
  </w:style>
  <w:style w:type="paragraph" w:styleId="Quote">
    <w:name w:val="Quote"/>
    <w:basedOn w:val="Normal"/>
    <w:next w:val="Normal"/>
    <w:link w:val="QuoteChar"/>
    <w:uiPriority w:val="29"/>
    <w:qFormat/>
    <w:rsid w:val="0079310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9310F"/>
    <w:rPr>
      <w:color w:val="44546A" w:themeColor="text2"/>
      <w:sz w:val="24"/>
      <w:szCs w:val="24"/>
    </w:rPr>
  </w:style>
  <w:style w:type="paragraph" w:styleId="IntenseQuote">
    <w:name w:val="Intense Quote"/>
    <w:basedOn w:val="Normal"/>
    <w:next w:val="Normal"/>
    <w:link w:val="IntenseQuoteChar"/>
    <w:uiPriority w:val="30"/>
    <w:qFormat/>
    <w:rsid w:val="0079310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9310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9310F"/>
    <w:rPr>
      <w:i/>
      <w:iCs/>
      <w:color w:val="595959" w:themeColor="text1" w:themeTint="A6"/>
    </w:rPr>
  </w:style>
  <w:style w:type="character" w:styleId="IntenseEmphasis">
    <w:name w:val="Intense Emphasis"/>
    <w:basedOn w:val="DefaultParagraphFont"/>
    <w:uiPriority w:val="21"/>
    <w:qFormat/>
    <w:rsid w:val="0079310F"/>
    <w:rPr>
      <w:b/>
      <w:bCs/>
      <w:i/>
      <w:iCs/>
    </w:rPr>
  </w:style>
  <w:style w:type="character" w:styleId="SubtleReference">
    <w:name w:val="Subtle Reference"/>
    <w:basedOn w:val="DefaultParagraphFont"/>
    <w:uiPriority w:val="31"/>
    <w:qFormat/>
    <w:rsid w:val="007931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9310F"/>
    <w:rPr>
      <w:b/>
      <w:bCs/>
      <w:smallCaps/>
      <w:color w:val="44546A" w:themeColor="text2"/>
      <w:u w:val="single"/>
    </w:rPr>
  </w:style>
  <w:style w:type="character" w:styleId="BookTitle">
    <w:name w:val="Book Title"/>
    <w:basedOn w:val="DefaultParagraphFont"/>
    <w:uiPriority w:val="33"/>
    <w:qFormat/>
    <w:rsid w:val="0079310F"/>
    <w:rPr>
      <w:b/>
      <w:bCs/>
      <w:smallCaps/>
      <w:spacing w:val="10"/>
    </w:rPr>
  </w:style>
  <w:style w:type="paragraph" w:styleId="TOCHeading">
    <w:name w:val="TOC Heading"/>
    <w:basedOn w:val="Heading1"/>
    <w:next w:val="Normal"/>
    <w:uiPriority w:val="39"/>
    <w:semiHidden/>
    <w:unhideWhenUsed/>
    <w:qFormat/>
    <w:rsid w:val="0079310F"/>
    <w:pPr>
      <w:outlineLvl w:val="9"/>
    </w:pPr>
  </w:style>
  <w:style w:type="paragraph" w:styleId="BodyText">
    <w:name w:val="Body Text"/>
    <w:basedOn w:val="Normal"/>
    <w:link w:val="BodyTextChar"/>
    <w:uiPriority w:val="1"/>
    <w:qFormat/>
    <w:rsid w:val="002F54C1"/>
    <w:pPr>
      <w:spacing w:before="121"/>
      <w:ind w:left="100"/>
    </w:pPr>
    <w:rPr>
      <w:rFonts w:ascii="Arial" w:eastAsia="Arial" w:hAnsi="Arial"/>
    </w:rPr>
  </w:style>
  <w:style w:type="character" w:customStyle="1" w:styleId="BodyTextChar">
    <w:name w:val="Body Text Char"/>
    <w:basedOn w:val="DefaultParagraphFont"/>
    <w:link w:val="BodyText"/>
    <w:uiPriority w:val="1"/>
    <w:rsid w:val="002F54C1"/>
    <w:rPr>
      <w:rFonts w:ascii="Arial" w:eastAsia="Arial" w:hAnsi="Arial"/>
      <w:lang w:val="en-US"/>
    </w:rPr>
  </w:style>
  <w:style w:type="paragraph" w:styleId="Header">
    <w:name w:val="header"/>
    <w:basedOn w:val="Normal"/>
    <w:link w:val="HeaderChar"/>
    <w:uiPriority w:val="99"/>
    <w:unhideWhenUsed/>
    <w:rsid w:val="006E4953"/>
    <w:pPr>
      <w:tabs>
        <w:tab w:val="center" w:pos="4513"/>
        <w:tab w:val="right" w:pos="9026"/>
      </w:tabs>
    </w:pPr>
  </w:style>
  <w:style w:type="character" w:customStyle="1" w:styleId="HeaderChar">
    <w:name w:val="Header Char"/>
    <w:basedOn w:val="DefaultParagraphFont"/>
    <w:link w:val="Header"/>
    <w:uiPriority w:val="99"/>
    <w:rsid w:val="006E4953"/>
    <w:rPr>
      <w:lang w:val="en-US"/>
    </w:rPr>
  </w:style>
  <w:style w:type="paragraph" w:styleId="Footer">
    <w:name w:val="footer"/>
    <w:basedOn w:val="Normal"/>
    <w:link w:val="FooterChar"/>
    <w:uiPriority w:val="99"/>
    <w:unhideWhenUsed/>
    <w:rsid w:val="006E4953"/>
    <w:pPr>
      <w:tabs>
        <w:tab w:val="center" w:pos="4513"/>
        <w:tab w:val="right" w:pos="9026"/>
      </w:tabs>
    </w:pPr>
  </w:style>
  <w:style w:type="character" w:customStyle="1" w:styleId="FooterChar">
    <w:name w:val="Footer Char"/>
    <w:basedOn w:val="DefaultParagraphFont"/>
    <w:link w:val="Footer"/>
    <w:uiPriority w:val="99"/>
    <w:rsid w:val="006E4953"/>
    <w:rPr>
      <w:lang w:val="en-US"/>
    </w:rPr>
  </w:style>
  <w:style w:type="character" w:styleId="Hyperlink">
    <w:name w:val="Hyperlink"/>
    <w:basedOn w:val="DefaultParagraphFont"/>
    <w:uiPriority w:val="99"/>
    <w:unhideWhenUsed/>
    <w:rsid w:val="00F936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scay@theca.org.uk" TargetMode="External"/><Relationship Id="rId3" Type="http://schemas.openxmlformats.org/officeDocument/2006/relationships/settings" Target="settings.xml"/><Relationship Id="rId7" Type="http://schemas.openxmlformats.org/officeDocument/2006/relationships/hyperlink" Target="mailto:Judith.grimwade@talk21.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scay@thec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Sutherland</dc:creator>
  <cp:keywords/>
  <dc:description/>
  <cp:lastModifiedBy>Judith Grimwade</cp:lastModifiedBy>
  <cp:revision>2</cp:revision>
  <dcterms:created xsi:type="dcterms:W3CDTF">2018-05-16T19:45:00Z</dcterms:created>
  <dcterms:modified xsi:type="dcterms:W3CDTF">2018-05-16T19:45:00Z</dcterms:modified>
</cp:coreProperties>
</file>