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84BB" w14:textId="77777777" w:rsidR="002F54C1" w:rsidRPr="00F63D5B" w:rsidRDefault="002F54C1" w:rsidP="002F54C1">
      <w:pPr>
        <w:pStyle w:val="BodyText"/>
        <w:spacing w:line="284" w:lineRule="auto"/>
        <w:ind w:right="119"/>
        <w:jc w:val="center"/>
        <w:rPr>
          <w:rFonts w:asciiTheme="minorHAnsi" w:hAnsiTheme="minorHAnsi"/>
          <w:b/>
          <w:spacing w:val="-1"/>
          <w:sz w:val="24"/>
          <w:szCs w:val="24"/>
        </w:rPr>
      </w:pPr>
      <w:r w:rsidRPr="00F63D5B">
        <w:rPr>
          <w:rFonts w:asciiTheme="minorHAnsi" w:hAnsiTheme="minorHAnsi"/>
          <w:b/>
          <w:spacing w:val="-1"/>
          <w:sz w:val="24"/>
          <w:szCs w:val="24"/>
        </w:rPr>
        <w:t>Booking Form and Disclaimer for Rallies/Cruise in Company /meets</w:t>
      </w:r>
    </w:p>
    <w:p w14:paraId="16E7D726" w14:textId="77777777" w:rsidR="002F54C1" w:rsidRPr="00F63D5B" w:rsidRDefault="002F54C1" w:rsidP="002F54C1">
      <w:pPr>
        <w:pStyle w:val="BodyText"/>
        <w:spacing w:line="284" w:lineRule="auto"/>
        <w:ind w:right="119"/>
        <w:jc w:val="both"/>
        <w:rPr>
          <w:rFonts w:asciiTheme="minorHAnsi" w:hAnsiTheme="minorHAnsi"/>
          <w:spacing w:val="-1"/>
          <w:sz w:val="24"/>
          <w:szCs w:val="24"/>
        </w:rPr>
      </w:pPr>
    </w:p>
    <w:p w14:paraId="57357EC8" w14:textId="7744934F" w:rsidR="002F54C1" w:rsidRPr="00F63D5B" w:rsidRDefault="002F54C1" w:rsidP="002F54C1">
      <w:pPr>
        <w:spacing w:before="120" w:after="120" w:line="360" w:lineRule="atLeast"/>
        <w:rPr>
          <w:b/>
          <w:sz w:val="24"/>
          <w:szCs w:val="24"/>
        </w:rPr>
      </w:pPr>
      <w:r w:rsidRPr="00F63D5B">
        <w:rPr>
          <w:b/>
          <w:sz w:val="24"/>
          <w:szCs w:val="24"/>
        </w:rPr>
        <w:t xml:space="preserve">THE CRUISING ASSOCIATION </w:t>
      </w:r>
      <w:r w:rsidR="000828F7">
        <w:rPr>
          <w:b/>
          <w:sz w:val="24"/>
          <w:szCs w:val="24"/>
        </w:rPr>
        <w:t>–</w:t>
      </w:r>
      <w:r w:rsidR="00B26433">
        <w:rPr>
          <w:b/>
          <w:sz w:val="24"/>
          <w:szCs w:val="24"/>
        </w:rPr>
        <w:t xml:space="preserve"> </w:t>
      </w:r>
      <w:r w:rsidR="000828F7">
        <w:rPr>
          <w:b/>
          <w:sz w:val="24"/>
          <w:szCs w:val="24"/>
        </w:rPr>
        <w:t xml:space="preserve">ESSEX </w:t>
      </w:r>
      <w:r w:rsidRPr="00F63D5B">
        <w:rPr>
          <w:b/>
          <w:sz w:val="24"/>
          <w:szCs w:val="24"/>
        </w:rPr>
        <w:t>SECTION</w:t>
      </w:r>
    </w:p>
    <w:p w14:paraId="3A4D9E6A" w14:textId="0FB2F766" w:rsidR="002F54C1" w:rsidRPr="00F63D5B" w:rsidRDefault="002F54C1" w:rsidP="002F54C1">
      <w:pPr>
        <w:spacing w:before="120" w:after="120" w:line="300" w:lineRule="atLeast"/>
        <w:jc w:val="both"/>
        <w:rPr>
          <w:sz w:val="24"/>
          <w:szCs w:val="24"/>
        </w:rPr>
      </w:pPr>
      <w:r w:rsidRPr="00F63D5B">
        <w:rPr>
          <w:sz w:val="24"/>
          <w:szCs w:val="24"/>
        </w:rPr>
        <w:t>Name of Meet /Rally</w:t>
      </w:r>
      <w:r w:rsidR="000828F7">
        <w:rPr>
          <w:sz w:val="24"/>
          <w:szCs w:val="24"/>
        </w:rPr>
        <w:t xml:space="preserve"> </w:t>
      </w:r>
      <w:r w:rsidR="000828F7">
        <w:rPr>
          <w:b/>
          <w:bCs/>
          <w:sz w:val="24"/>
          <w:szCs w:val="24"/>
        </w:rPr>
        <w:t>BRIGHTLINGSEA</w:t>
      </w:r>
      <w:r w:rsidR="00E47281" w:rsidRPr="00B26433">
        <w:rPr>
          <w:b/>
          <w:bCs/>
          <w:sz w:val="24"/>
          <w:szCs w:val="24"/>
        </w:rPr>
        <w:t xml:space="preserve"> RALLY</w:t>
      </w:r>
    </w:p>
    <w:p w14:paraId="4EC32797" w14:textId="3D1C0FDE" w:rsidR="002F54C1" w:rsidRPr="00F63D5B" w:rsidRDefault="002F54C1" w:rsidP="002F54C1">
      <w:pPr>
        <w:spacing w:before="120" w:after="120" w:line="300" w:lineRule="atLeast"/>
        <w:jc w:val="both"/>
        <w:rPr>
          <w:sz w:val="24"/>
          <w:szCs w:val="24"/>
        </w:rPr>
      </w:pPr>
      <w:r w:rsidRPr="00F63D5B">
        <w:rPr>
          <w:sz w:val="24"/>
          <w:szCs w:val="24"/>
        </w:rPr>
        <w:t xml:space="preserve">Date: </w:t>
      </w:r>
      <w:r w:rsidR="00484DF1">
        <w:rPr>
          <w:sz w:val="24"/>
          <w:szCs w:val="24"/>
        </w:rPr>
        <w:t>Saturday</w:t>
      </w:r>
      <w:r w:rsidR="00AA640C">
        <w:rPr>
          <w:sz w:val="24"/>
          <w:szCs w:val="24"/>
        </w:rPr>
        <w:t xml:space="preserve"> 1</w:t>
      </w:r>
      <w:r w:rsidR="00484DF1">
        <w:rPr>
          <w:sz w:val="24"/>
          <w:szCs w:val="24"/>
        </w:rPr>
        <w:t>5</w:t>
      </w:r>
      <w:r w:rsidR="00AA640C" w:rsidRPr="00AA640C">
        <w:rPr>
          <w:sz w:val="24"/>
          <w:szCs w:val="24"/>
          <w:vertAlign w:val="superscript"/>
        </w:rPr>
        <w:t>th</w:t>
      </w:r>
      <w:r w:rsidR="00AA640C">
        <w:rPr>
          <w:sz w:val="24"/>
          <w:szCs w:val="24"/>
        </w:rPr>
        <w:t xml:space="preserve"> -</w:t>
      </w:r>
      <w:r w:rsidR="00484DF1">
        <w:rPr>
          <w:sz w:val="24"/>
          <w:szCs w:val="24"/>
        </w:rPr>
        <w:t xml:space="preserve"> Sunday</w:t>
      </w:r>
      <w:r w:rsidR="00AA640C">
        <w:rPr>
          <w:sz w:val="24"/>
          <w:szCs w:val="24"/>
        </w:rPr>
        <w:t xml:space="preserve"> 16</w:t>
      </w:r>
      <w:r w:rsidR="00AA640C" w:rsidRPr="00AA640C">
        <w:rPr>
          <w:sz w:val="24"/>
          <w:szCs w:val="24"/>
          <w:vertAlign w:val="superscript"/>
        </w:rPr>
        <w:t>th</w:t>
      </w:r>
      <w:r w:rsidR="00AA640C">
        <w:rPr>
          <w:sz w:val="24"/>
          <w:szCs w:val="24"/>
        </w:rPr>
        <w:t xml:space="preserve"> Ju</w:t>
      </w:r>
      <w:r w:rsidR="00484DF1">
        <w:rPr>
          <w:sz w:val="24"/>
          <w:szCs w:val="24"/>
        </w:rPr>
        <w:t>ly</w:t>
      </w:r>
      <w:r w:rsidR="00AA640C">
        <w:rPr>
          <w:sz w:val="24"/>
          <w:szCs w:val="24"/>
        </w:rPr>
        <w:t xml:space="preserve"> </w:t>
      </w:r>
      <w:proofErr w:type="gramStart"/>
      <w:r w:rsidR="00AA640C">
        <w:rPr>
          <w:sz w:val="24"/>
          <w:szCs w:val="24"/>
        </w:rPr>
        <w:t>2023</w:t>
      </w:r>
      <w:r w:rsidRPr="00F63D5B">
        <w:rPr>
          <w:sz w:val="24"/>
          <w:szCs w:val="24"/>
        </w:rPr>
        <w:t>..</w:t>
      </w:r>
      <w:proofErr w:type="gramEnd"/>
    </w:p>
    <w:p w14:paraId="2FD2B8F4" w14:textId="02171B3A" w:rsidR="002F54C1" w:rsidRPr="00F63D5B" w:rsidRDefault="002F54C1" w:rsidP="002F54C1">
      <w:pPr>
        <w:spacing w:before="120" w:after="120" w:line="300" w:lineRule="atLeast"/>
        <w:jc w:val="both"/>
        <w:rPr>
          <w:sz w:val="24"/>
          <w:szCs w:val="24"/>
        </w:rPr>
      </w:pPr>
      <w:proofErr w:type="spellStart"/>
      <w:r w:rsidRPr="00F63D5B">
        <w:rPr>
          <w:sz w:val="24"/>
          <w:szCs w:val="24"/>
        </w:rPr>
        <w:t>Organiser</w:t>
      </w:r>
      <w:proofErr w:type="spellEnd"/>
      <w:r w:rsidRPr="00F63D5B">
        <w:rPr>
          <w:sz w:val="24"/>
          <w:szCs w:val="24"/>
        </w:rPr>
        <w:t xml:space="preserve">: </w:t>
      </w:r>
      <w:r w:rsidR="000828F7">
        <w:rPr>
          <w:sz w:val="24"/>
          <w:szCs w:val="24"/>
        </w:rPr>
        <w:t>Ken Nunn</w:t>
      </w:r>
      <w:r w:rsidR="00E47281">
        <w:rPr>
          <w:sz w:val="24"/>
          <w:szCs w:val="24"/>
        </w:rPr>
        <w:t xml:space="preserve"> </w:t>
      </w:r>
    </w:p>
    <w:p w14:paraId="74850E0B" w14:textId="5E0B80D2" w:rsidR="000828F7" w:rsidRDefault="002F54C1" w:rsidP="002F54C1">
      <w:pPr>
        <w:spacing w:before="120" w:after="120" w:line="300" w:lineRule="atLeast"/>
        <w:jc w:val="both"/>
        <w:rPr>
          <w:sz w:val="24"/>
          <w:szCs w:val="24"/>
          <w:lang w:val="fr-FR"/>
        </w:rPr>
      </w:pPr>
      <w:proofErr w:type="gramStart"/>
      <w:r w:rsidRPr="00B152AF">
        <w:rPr>
          <w:sz w:val="24"/>
          <w:szCs w:val="24"/>
          <w:lang w:val="fr-FR"/>
        </w:rPr>
        <w:t>Phone:</w:t>
      </w:r>
      <w:proofErr w:type="gramEnd"/>
      <w:r w:rsidR="00D0083D">
        <w:rPr>
          <w:sz w:val="24"/>
          <w:szCs w:val="24"/>
          <w:lang w:val="fr-FR"/>
        </w:rPr>
        <w:t xml:space="preserve"> </w:t>
      </w:r>
      <w:r w:rsidR="00D0083D" w:rsidRPr="00D0083D">
        <w:rPr>
          <w:sz w:val="24"/>
          <w:szCs w:val="24"/>
        </w:rPr>
        <w:t>01255 672548  </w:t>
      </w:r>
    </w:p>
    <w:p w14:paraId="350B5D88" w14:textId="61009A27" w:rsidR="002F54C1" w:rsidRPr="00B152AF" w:rsidRDefault="002F54C1" w:rsidP="002F54C1">
      <w:pPr>
        <w:spacing w:before="120" w:after="120" w:line="300" w:lineRule="atLeast"/>
        <w:jc w:val="both"/>
        <w:rPr>
          <w:sz w:val="24"/>
          <w:szCs w:val="24"/>
          <w:lang w:val="fr-FR"/>
        </w:rPr>
      </w:pPr>
      <w:proofErr w:type="gramStart"/>
      <w:r w:rsidRPr="00B152AF">
        <w:rPr>
          <w:sz w:val="24"/>
          <w:szCs w:val="24"/>
          <w:lang w:val="fr-FR"/>
        </w:rPr>
        <w:t>Mobile:</w:t>
      </w:r>
      <w:proofErr w:type="gramEnd"/>
      <w:r w:rsidR="00D0083D" w:rsidRPr="00D0083D">
        <w:rPr>
          <w:sz w:val="24"/>
          <w:szCs w:val="24"/>
        </w:rPr>
        <w:t xml:space="preserve"> 0788 4432606 </w:t>
      </w:r>
    </w:p>
    <w:p w14:paraId="10100C31" w14:textId="6E97CD61" w:rsidR="002F54C1" w:rsidRPr="00F63D5B" w:rsidRDefault="002F54C1" w:rsidP="002F54C1">
      <w:pPr>
        <w:spacing w:before="120" w:after="120" w:line="300" w:lineRule="atLeast"/>
        <w:jc w:val="both"/>
        <w:rPr>
          <w:sz w:val="24"/>
          <w:szCs w:val="24"/>
        </w:rPr>
      </w:pPr>
      <w:r w:rsidRPr="00F63D5B">
        <w:rPr>
          <w:sz w:val="24"/>
          <w:szCs w:val="24"/>
        </w:rPr>
        <w:t xml:space="preserve">Host Boat Name: </w:t>
      </w:r>
      <w:proofErr w:type="spellStart"/>
      <w:r w:rsidR="00D0083D">
        <w:rPr>
          <w:sz w:val="24"/>
          <w:szCs w:val="24"/>
        </w:rPr>
        <w:t>Watermusi</w:t>
      </w:r>
      <w:r w:rsidR="006E4702">
        <w:rPr>
          <w:sz w:val="24"/>
          <w:szCs w:val="24"/>
        </w:rPr>
        <w:t>c</w:t>
      </w:r>
      <w:proofErr w:type="spellEnd"/>
    </w:p>
    <w:p w14:paraId="284052C7" w14:textId="47DA53CE" w:rsidR="00D0083D" w:rsidRDefault="00D0083D" w:rsidP="00D0083D">
      <w:pPr>
        <w:spacing w:before="120" w:after="120" w:line="300" w:lineRule="atLeast"/>
        <w:jc w:val="both"/>
        <w:rPr>
          <w:b/>
          <w:bCs/>
          <w:sz w:val="24"/>
          <w:szCs w:val="24"/>
          <w:lang w:val="en-GB"/>
        </w:rPr>
      </w:pPr>
      <w:r>
        <w:rPr>
          <w:b/>
          <w:bCs/>
          <w:sz w:val="24"/>
          <w:szCs w:val="24"/>
          <w:lang w:val="en-GB"/>
        </w:rPr>
        <w:t>Details of the event</w:t>
      </w:r>
    </w:p>
    <w:p w14:paraId="6250FE00" w14:textId="10CE4CD2" w:rsidR="00D0083D" w:rsidRDefault="00F861A7" w:rsidP="00D0083D">
      <w:pPr>
        <w:spacing w:before="120" w:after="120" w:line="300" w:lineRule="atLeast"/>
        <w:jc w:val="both"/>
        <w:rPr>
          <w:sz w:val="24"/>
          <w:szCs w:val="24"/>
          <w:lang w:val="en-GB"/>
        </w:rPr>
      </w:pPr>
      <w:r>
        <w:rPr>
          <w:sz w:val="24"/>
          <w:szCs w:val="24"/>
          <w:lang w:val="en-GB"/>
        </w:rPr>
        <w:t xml:space="preserve">The plan is for a relaxed weekend gathering. </w:t>
      </w:r>
      <w:r w:rsidR="00D0083D">
        <w:rPr>
          <w:sz w:val="24"/>
          <w:szCs w:val="24"/>
          <w:lang w:val="en-GB"/>
        </w:rPr>
        <w:t>There will be a pontoon g</w:t>
      </w:r>
      <w:r>
        <w:rPr>
          <w:sz w:val="24"/>
          <w:szCs w:val="24"/>
          <w:lang w:val="en-GB"/>
        </w:rPr>
        <w:t>et together</w:t>
      </w:r>
      <w:r w:rsidR="00D0083D">
        <w:rPr>
          <w:sz w:val="24"/>
          <w:szCs w:val="24"/>
          <w:lang w:val="en-GB"/>
        </w:rPr>
        <w:t xml:space="preserve"> on Saturday afternoon. Please bring drinks, </w:t>
      </w:r>
      <w:proofErr w:type="gramStart"/>
      <w:r w:rsidR="00D0083D">
        <w:rPr>
          <w:sz w:val="24"/>
          <w:szCs w:val="24"/>
          <w:lang w:val="en-GB"/>
        </w:rPr>
        <w:t>glasses</w:t>
      </w:r>
      <w:proofErr w:type="gramEnd"/>
      <w:r w:rsidR="00D0083D">
        <w:rPr>
          <w:sz w:val="24"/>
          <w:szCs w:val="24"/>
          <w:lang w:val="en-GB"/>
        </w:rPr>
        <w:t xml:space="preserve"> and nibbles to share if you can.</w:t>
      </w:r>
    </w:p>
    <w:p w14:paraId="0FCB4439" w14:textId="2F554B0F" w:rsidR="00D0083D" w:rsidRDefault="00D0083D" w:rsidP="00D0083D">
      <w:pPr>
        <w:spacing w:before="120" w:after="120" w:line="300" w:lineRule="atLeast"/>
        <w:jc w:val="both"/>
        <w:rPr>
          <w:sz w:val="24"/>
          <w:szCs w:val="24"/>
          <w:lang w:val="en-GB"/>
        </w:rPr>
      </w:pPr>
      <w:r>
        <w:rPr>
          <w:sz w:val="24"/>
          <w:szCs w:val="24"/>
          <w:lang w:val="en-GB"/>
        </w:rPr>
        <w:t xml:space="preserve">Saturday </w:t>
      </w:r>
      <w:proofErr w:type="gramStart"/>
      <w:r>
        <w:rPr>
          <w:sz w:val="24"/>
          <w:szCs w:val="24"/>
          <w:lang w:val="en-GB"/>
        </w:rPr>
        <w:t>evening</w:t>
      </w:r>
      <w:proofErr w:type="gramEnd"/>
      <w:r>
        <w:rPr>
          <w:sz w:val="24"/>
          <w:szCs w:val="24"/>
          <w:lang w:val="en-GB"/>
        </w:rPr>
        <w:t xml:space="preserve"> we have dinner at the Colne Yacht Club, meeting 1830 for 1900. Please </w:t>
      </w:r>
      <w:r w:rsidR="00270C63">
        <w:rPr>
          <w:sz w:val="24"/>
          <w:szCs w:val="24"/>
          <w:lang w:val="en-GB"/>
        </w:rPr>
        <w:t xml:space="preserve">make sure you have </w:t>
      </w:r>
      <w:r>
        <w:rPr>
          <w:sz w:val="24"/>
          <w:szCs w:val="24"/>
          <w:lang w:val="en-GB"/>
        </w:rPr>
        <w:t>complete</w:t>
      </w:r>
      <w:r w:rsidR="00270C63">
        <w:rPr>
          <w:sz w:val="24"/>
          <w:szCs w:val="24"/>
          <w:lang w:val="en-GB"/>
        </w:rPr>
        <w:t>d</w:t>
      </w:r>
      <w:r>
        <w:rPr>
          <w:sz w:val="24"/>
          <w:szCs w:val="24"/>
          <w:lang w:val="en-GB"/>
        </w:rPr>
        <w:t xml:space="preserve"> the menu choices </w:t>
      </w:r>
      <w:r w:rsidR="00E23E03">
        <w:rPr>
          <w:sz w:val="24"/>
          <w:szCs w:val="24"/>
          <w:lang w:val="en-GB"/>
        </w:rPr>
        <w:t>form</w:t>
      </w:r>
      <w:r w:rsidR="00270C63">
        <w:rPr>
          <w:sz w:val="24"/>
          <w:szCs w:val="24"/>
          <w:lang w:val="en-GB"/>
        </w:rPr>
        <w:t xml:space="preserve"> </w:t>
      </w:r>
      <w:r>
        <w:rPr>
          <w:sz w:val="24"/>
          <w:szCs w:val="24"/>
          <w:lang w:val="en-GB"/>
        </w:rPr>
        <w:t xml:space="preserve">and </w:t>
      </w:r>
      <w:r w:rsidR="00F44452">
        <w:rPr>
          <w:sz w:val="24"/>
          <w:szCs w:val="24"/>
          <w:lang w:val="en-GB"/>
        </w:rPr>
        <w:t>pa</w:t>
      </w:r>
      <w:r w:rsidR="00270C63">
        <w:rPr>
          <w:sz w:val="24"/>
          <w:szCs w:val="24"/>
          <w:lang w:val="en-GB"/>
        </w:rPr>
        <w:t>id</w:t>
      </w:r>
      <w:r w:rsidR="00F44452">
        <w:rPr>
          <w:sz w:val="24"/>
          <w:szCs w:val="24"/>
          <w:lang w:val="en-GB"/>
        </w:rPr>
        <w:t xml:space="preserve"> in advance</w:t>
      </w:r>
      <w:r w:rsidR="00270C63">
        <w:rPr>
          <w:sz w:val="24"/>
          <w:szCs w:val="24"/>
          <w:lang w:val="en-GB"/>
        </w:rPr>
        <w:t>.</w:t>
      </w:r>
      <w:r w:rsidR="00BC5388">
        <w:rPr>
          <w:b/>
          <w:bCs/>
          <w:sz w:val="24"/>
          <w:szCs w:val="24"/>
          <w:lang w:val="en-GB"/>
        </w:rPr>
        <w:t xml:space="preserve"> </w:t>
      </w:r>
      <w:r w:rsidR="00E23E03">
        <w:rPr>
          <w:sz w:val="24"/>
          <w:szCs w:val="24"/>
          <w:lang w:val="en-GB"/>
        </w:rPr>
        <w:t>£24 per head for two courses.</w:t>
      </w:r>
    </w:p>
    <w:p w14:paraId="539FA096" w14:textId="3CC5F881" w:rsidR="00D0083D" w:rsidRPr="00D0083D" w:rsidRDefault="00D0083D" w:rsidP="00D0083D">
      <w:pPr>
        <w:spacing w:before="120" w:after="120" w:line="300" w:lineRule="atLeast"/>
        <w:jc w:val="both"/>
        <w:rPr>
          <w:sz w:val="24"/>
          <w:szCs w:val="24"/>
          <w:lang w:val="en-GB"/>
        </w:rPr>
      </w:pPr>
      <w:r>
        <w:rPr>
          <w:sz w:val="24"/>
          <w:szCs w:val="24"/>
          <w:lang w:val="en-GB"/>
        </w:rPr>
        <w:t>On</w:t>
      </w:r>
      <w:r w:rsidRPr="00D0083D">
        <w:rPr>
          <w:rFonts w:ascii="Calibri" w:eastAsia="Times New Roman" w:hAnsi="Calibri" w:cs="Calibri"/>
          <w:color w:val="000000"/>
          <w:sz w:val="24"/>
          <w:szCs w:val="24"/>
          <w:lang w:val="en-GB" w:eastAsia="en-GB"/>
        </w:rPr>
        <w:t xml:space="preserve"> </w:t>
      </w:r>
      <w:r w:rsidRPr="00D0083D">
        <w:rPr>
          <w:sz w:val="24"/>
          <w:szCs w:val="24"/>
          <w:lang w:val="en-GB"/>
        </w:rPr>
        <w:t xml:space="preserve">Sunday </w:t>
      </w:r>
      <w:r>
        <w:rPr>
          <w:sz w:val="24"/>
          <w:szCs w:val="24"/>
          <w:lang w:val="en-GB"/>
        </w:rPr>
        <w:t xml:space="preserve">there is </w:t>
      </w:r>
      <w:r w:rsidRPr="00D0083D">
        <w:rPr>
          <w:sz w:val="24"/>
          <w:szCs w:val="24"/>
          <w:lang w:val="en-GB"/>
        </w:rPr>
        <w:t>a choice of a walk to the Rose</w:t>
      </w:r>
      <w:r w:rsidR="00991975">
        <w:rPr>
          <w:sz w:val="24"/>
          <w:szCs w:val="24"/>
          <w:lang w:val="en-GB"/>
        </w:rPr>
        <w:t>b</w:t>
      </w:r>
      <w:r w:rsidRPr="00D0083D">
        <w:rPr>
          <w:sz w:val="24"/>
          <w:szCs w:val="24"/>
          <w:lang w:val="en-GB"/>
        </w:rPr>
        <w:t>ud via the river walk or</w:t>
      </w:r>
      <w:r>
        <w:rPr>
          <w:sz w:val="24"/>
          <w:szCs w:val="24"/>
          <w:lang w:val="en-GB"/>
        </w:rPr>
        <w:t xml:space="preserve">, for the less energetic, a </w:t>
      </w:r>
      <w:r w:rsidRPr="00D0083D">
        <w:rPr>
          <w:sz w:val="24"/>
          <w:szCs w:val="24"/>
          <w:lang w:val="en-GB"/>
        </w:rPr>
        <w:t>gather</w:t>
      </w:r>
      <w:r>
        <w:rPr>
          <w:sz w:val="24"/>
          <w:szCs w:val="24"/>
          <w:lang w:val="en-GB"/>
        </w:rPr>
        <w:t>ing</w:t>
      </w:r>
      <w:r w:rsidRPr="00D0083D">
        <w:rPr>
          <w:sz w:val="24"/>
          <w:szCs w:val="24"/>
          <w:lang w:val="en-GB"/>
        </w:rPr>
        <w:t xml:space="preserve"> at the </w:t>
      </w:r>
      <w:proofErr w:type="spellStart"/>
      <w:r w:rsidRPr="00D0083D">
        <w:rPr>
          <w:sz w:val="24"/>
          <w:szCs w:val="24"/>
          <w:lang w:val="en-GB"/>
        </w:rPr>
        <w:t>Yachtsmans</w:t>
      </w:r>
      <w:proofErr w:type="spellEnd"/>
      <w:r w:rsidRPr="00D0083D">
        <w:rPr>
          <w:sz w:val="24"/>
          <w:szCs w:val="24"/>
          <w:lang w:val="en-GB"/>
        </w:rPr>
        <w:t xml:space="preserve"> Arms.</w:t>
      </w:r>
    </w:p>
    <w:p w14:paraId="2DE07934" w14:textId="77777777" w:rsidR="00D0083D" w:rsidRPr="00D0083D" w:rsidRDefault="00D0083D" w:rsidP="00D0083D">
      <w:pPr>
        <w:spacing w:before="120" w:after="120" w:line="300" w:lineRule="atLeast"/>
        <w:jc w:val="both"/>
        <w:rPr>
          <w:sz w:val="24"/>
          <w:szCs w:val="24"/>
          <w:lang w:val="en-GB"/>
        </w:rPr>
      </w:pPr>
      <w:r w:rsidRPr="00D0083D">
        <w:rPr>
          <w:sz w:val="24"/>
          <w:szCs w:val="24"/>
          <w:lang w:val="en-GB"/>
        </w:rPr>
        <w:t>Skippers will be responsible for their own mooring and ferry fees.</w:t>
      </w:r>
    </w:p>
    <w:p w14:paraId="55FE613E" w14:textId="77777777" w:rsidR="00D0083D" w:rsidRPr="00D0083D" w:rsidRDefault="00D0083D" w:rsidP="00D0083D">
      <w:pPr>
        <w:spacing w:before="120" w:after="120" w:line="300" w:lineRule="atLeast"/>
        <w:jc w:val="both"/>
        <w:rPr>
          <w:b/>
          <w:bCs/>
          <w:i/>
          <w:iCs/>
          <w:sz w:val="24"/>
          <w:szCs w:val="24"/>
          <w:lang w:val="en-GB"/>
        </w:rPr>
      </w:pPr>
      <w:r w:rsidRPr="00D0083D">
        <w:rPr>
          <w:b/>
          <w:bCs/>
          <w:i/>
          <w:iCs/>
          <w:sz w:val="24"/>
          <w:szCs w:val="24"/>
          <w:lang w:val="en-GB"/>
        </w:rPr>
        <w:t>Arrival</w:t>
      </w:r>
    </w:p>
    <w:p w14:paraId="1AE56ACE" w14:textId="77777777" w:rsidR="00D0083D" w:rsidRPr="00D0083D" w:rsidRDefault="00D0083D" w:rsidP="00D0083D">
      <w:pPr>
        <w:spacing w:before="120" w:after="120" w:line="300" w:lineRule="atLeast"/>
        <w:jc w:val="both"/>
        <w:rPr>
          <w:bCs/>
          <w:sz w:val="24"/>
          <w:szCs w:val="24"/>
          <w:lang w:val="en-GB"/>
        </w:rPr>
      </w:pPr>
      <w:r w:rsidRPr="00D0083D">
        <w:rPr>
          <w:bCs/>
          <w:sz w:val="24"/>
          <w:szCs w:val="24"/>
          <w:lang w:val="en-GB"/>
        </w:rPr>
        <w:t xml:space="preserve">As you near the entrance, please contact the HM on VHF Ch 68 and let them know you are part of the CA Rally. They will meet incoming yachts in the approaches and conduct them to a berth, taking lines if necessary. </w:t>
      </w:r>
    </w:p>
    <w:p w14:paraId="6E3F2E29" w14:textId="77777777" w:rsidR="00D0083D" w:rsidRPr="00D0083D" w:rsidRDefault="00D0083D" w:rsidP="00D0083D">
      <w:pPr>
        <w:spacing w:before="120" w:after="120" w:line="300" w:lineRule="atLeast"/>
        <w:jc w:val="both"/>
        <w:rPr>
          <w:b/>
          <w:bCs/>
          <w:i/>
          <w:iCs/>
          <w:sz w:val="24"/>
          <w:szCs w:val="24"/>
          <w:lang w:val="en-GB"/>
        </w:rPr>
      </w:pPr>
      <w:r w:rsidRPr="00D0083D">
        <w:rPr>
          <w:b/>
          <w:bCs/>
          <w:i/>
          <w:iCs/>
          <w:sz w:val="24"/>
          <w:szCs w:val="24"/>
          <w:lang w:val="en-GB"/>
        </w:rPr>
        <w:t>Facilities</w:t>
      </w:r>
    </w:p>
    <w:p w14:paraId="08DAC61F" w14:textId="77777777" w:rsidR="00D0083D" w:rsidRPr="00D0083D" w:rsidRDefault="00D0083D" w:rsidP="00D0083D">
      <w:pPr>
        <w:spacing w:before="120" w:after="120" w:line="300" w:lineRule="atLeast"/>
        <w:jc w:val="both"/>
        <w:rPr>
          <w:bCs/>
          <w:sz w:val="24"/>
          <w:szCs w:val="24"/>
          <w:lang w:val="en-GB"/>
        </w:rPr>
      </w:pPr>
      <w:r w:rsidRPr="00D0083D">
        <w:rPr>
          <w:bCs/>
          <w:sz w:val="24"/>
          <w:szCs w:val="24"/>
          <w:lang w:val="en-GB"/>
        </w:rPr>
        <w:t xml:space="preserve">There is a </w:t>
      </w:r>
      <w:proofErr w:type="gramStart"/>
      <w:r w:rsidRPr="00D0083D">
        <w:rPr>
          <w:bCs/>
          <w:sz w:val="24"/>
          <w:szCs w:val="24"/>
          <w:lang w:val="en-GB"/>
        </w:rPr>
        <w:t>fairly new</w:t>
      </w:r>
      <w:proofErr w:type="gramEnd"/>
      <w:r w:rsidRPr="00D0083D">
        <w:rPr>
          <w:bCs/>
          <w:sz w:val="24"/>
          <w:szCs w:val="24"/>
          <w:lang w:val="en-GB"/>
        </w:rPr>
        <w:t xml:space="preserve"> shower and toilet block at Waterside Marina with laundry facilities. The door code for access is available from the Harbour office or Harbour staff.</w:t>
      </w:r>
    </w:p>
    <w:p w14:paraId="4BEF440A" w14:textId="77777777" w:rsidR="00D0083D" w:rsidRPr="00D0083D" w:rsidRDefault="00D0083D" w:rsidP="00D0083D">
      <w:pPr>
        <w:spacing w:before="120" w:after="120" w:line="300" w:lineRule="atLeast"/>
        <w:jc w:val="both"/>
        <w:rPr>
          <w:bCs/>
          <w:sz w:val="24"/>
          <w:szCs w:val="24"/>
          <w:lang w:val="en-GB"/>
        </w:rPr>
      </w:pPr>
      <w:r w:rsidRPr="00D0083D">
        <w:rPr>
          <w:bCs/>
          <w:sz w:val="24"/>
          <w:szCs w:val="24"/>
          <w:lang w:val="en-GB"/>
        </w:rPr>
        <w:t>The website</w:t>
      </w:r>
      <w:hyperlink w:history="1">
        <w:r w:rsidRPr="00D0083D">
          <w:rPr>
            <w:rStyle w:val="Hyperlink"/>
            <w:bCs/>
            <w:sz w:val="24"/>
            <w:szCs w:val="24"/>
            <w:lang w:val="en-GB"/>
          </w:rPr>
          <w:t xml:space="preserve"> www.brightlingseaharbour.org </w:t>
        </w:r>
      </w:hyperlink>
      <w:r w:rsidRPr="00D0083D">
        <w:rPr>
          <w:bCs/>
          <w:sz w:val="24"/>
          <w:szCs w:val="24"/>
          <w:lang w:val="en-GB"/>
        </w:rPr>
        <w:t xml:space="preserve">  still says there is fuel available, but this was not the case last summer.</w:t>
      </w:r>
    </w:p>
    <w:p w14:paraId="351216FD" w14:textId="77777777" w:rsidR="00D0083D" w:rsidRPr="00D0083D" w:rsidRDefault="00D0083D" w:rsidP="00D0083D">
      <w:pPr>
        <w:spacing w:before="120" w:after="120" w:line="300" w:lineRule="atLeast"/>
        <w:jc w:val="both"/>
        <w:rPr>
          <w:b/>
          <w:bCs/>
          <w:i/>
          <w:iCs/>
          <w:sz w:val="24"/>
          <w:szCs w:val="24"/>
          <w:lang w:val="en-GB"/>
        </w:rPr>
      </w:pPr>
      <w:r w:rsidRPr="00D0083D">
        <w:rPr>
          <w:b/>
          <w:bCs/>
          <w:i/>
          <w:iCs/>
          <w:sz w:val="24"/>
          <w:szCs w:val="24"/>
          <w:lang w:val="en-GB"/>
        </w:rPr>
        <w:t>Landing</w:t>
      </w:r>
    </w:p>
    <w:p w14:paraId="1208BC35" w14:textId="4E5846C9" w:rsidR="00D0083D" w:rsidRPr="00D0083D" w:rsidRDefault="00D0083D" w:rsidP="00D0083D">
      <w:pPr>
        <w:spacing w:before="120" w:after="120" w:line="300" w:lineRule="atLeast"/>
        <w:jc w:val="both"/>
        <w:rPr>
          <w:bCs/>
          <w:sz w:val="24"/>
          <w:szCs w:val="24"/>
          <w:lang w:val="en-GB"/>
        </w:rPr>
      </w:pPr>
      <w:r w:rsidRPr="00D0083D">
        <w:rPr>
          <w:bCs/>
          <w:sz w:val="24"/>
          <w:szCs w:val="24"/>
          <w:lang w:val="en-GB"/>
        </w:rPr>
        <w:t xml:space="preserve">Note that the pontoons require the use of a water taxi to go ashore. Times and prices are available on the </w:t>
      </w:r>
      <w:r w:rsidR="00BC5388">
        <w:rPr>
          <w:bCs/>
          <w:sz w:val="24"/>
          <w:szCs w:val="24"/>
          <w:lang w:val="en-GB"/>
        </w:rPr>
        <w:t xml:space="preserve">harbour </w:t>
      </w:r>
      <w:r w:rsidRPr="00D0083D">
        <w:rPr>
          <w:bCs/>
          <w:sz w:val="24"/>
          <w:szCs w:val="24"/>
          <w:lang w:val="en-GB"/>
        </w:rPr>
        <w:t>website.</w:t>
      </w:r>
    </w:p>
    <w:p w14:paraId="6837C1F3" w14:textId="3F759544" w:rsidR="00D0083D" w:rsidRPr="00D0083D" w:rsidRDefault="00D0083D" w:rsidP="00D0083D">
      <w:pPr>
        <w:widowControl/>
        <w:spacing w:before="120" w:after="120" w:line="300" w:lineRule="atLeast"/>
        <w:jc w:val="both"/>
        <w:rPr>
          <w:bCs/>
          <w:sz w:val="24"/>
          <w:szCs w:val="24"/>
          <w:lang w:val="en-GB"/>
        </w:rPr>
      </w:pPr>
      <w:r w:rsidRPr="00D0083D">
        <w:rPr>
          <w:bCs/>
          <w:sz w:val="24"/>
          <w:szCs w:val="24"/>
          <w:lang w:val="en-GB"/>
        </w:rPr>
        <w:t> </w:t>
      </w:r>
      <w:r w:rsidRPr="00D0083D">
        <w:rPr>
          <w:bCs/>
          <w:sz w:val="24"/>
          <w:szCs w:val="24"/>
          <w:lang w:val="en-GB"/>
        </w:rPr>
        <w:t> </w:t>
      </w:r>
      <w:r w:rsidRPr="00D0083D">
        <w:rPr>
          <w:bCs/>
          <w:sz w:val="24"/>
          <w:szCs w:val="24"/>
          <w:lang w:val="en-GB"/>
        </w:rPr>
        <w:t> </w:t>
      </w:r>
      <w:r w:rsidRPr="00D0083D">
        <w:rPr>
          <w:bCs/>
          <w:sz w:val="24"/>
          <w:szCs w:val="24"/>
          <w:lang w:val="en-GB"/>
        </w:rPr>
        <w:t> </w:t>
      </w:r>
      <w:r w:rsidRPr="00D0083D">
        <w:rPr>
          <w:bCs/>
          <w:sz w:val="24"/>
          <w:szCs w:val="24"/>
          <w:lang w:val="en-GB"/>
        </w:rPr>
        <w:t> </w:t>
      </w:r>
      <w:r w:rsidRPr="00D0083D">
        <w:rPr>
          <w:bCs/>
          <w:sz w:val="24"/>
          <w:szCs w:val="24"/>
          <w:lang w:val="en-GB"/>
        </w:rPr>
        <w:t> </w:t>
      </w:r>
    </w:p>
    <w:p w14:paraId="7A441AD9" w14:textId="7F4A788F" w:rsidR="006E4702" w:rsidRPr="00270C63" w:rsidRDefault="006E4702" w:rsidP="006E4702">
      <w:pPr>
        <w:widowControl/>
        <w:spacing w:after="160" w:line="259" w:lineRule="auto"/>
        <w:rPr>
          <w:b/>
          <w:sz w:val="24"/>
          <w:szCs w:val="24"/>
          <w:lang w:val="en-GB"/>
        </w:rPr>
      </w:pPr>
      <w:r w:rsidRPr="006E4702">
        <w:rPr>
          <w:b/>
        </w:rPr>
        <w:t xml:space="preserve">Please complete all sections </w:t>
      </w:r>
      <w:r w:rsidR="00270C63">
        <w:rPr>
          <w:b/>
        </w:rPr>
        <w:t>of the Rally booking form below</w:t>
      </w:r>
      <w:r w:rsidRPr="006E4702">
        <w:rPr>
          <w:b/>
        </w:rPr>
        <w:t>, including the declaration, and email to</w:t>
      </w:r>
    </w:p>
    <w:p w14:paraId="505AA167" w14:textId="3E3413C7" w:rsidR="002F54C1" w:rsidRDefault="00000000" w:rsidP="00F44452">
      <w:pPr>
        <w:spacing w:before="120" w:after="120" w:line="300" w:lineRule="atLeast"/>
        <w:rPr>
          <w:b/>
          <w:sz w:val="24"/>
          <w:szCs w:val="24"/>
        </w:rPr>
      </w:pPr>
      <w:hyperlink r:id="rId7" w:history="1">
        <w:r w:rsidR="00C06D10" w:rsidRPr="005540BA">
          <w:rPr>
            <w:rStyle w:val="Hyperlink"/>
            <w:b/>
            <w:sz w:val="24"/>
            <w:szCs w:val="24"/>
          </w:rPr>
          <w:t>essex@theca.org.uk</w:t>
        </w:r>
      </w:hyperlink>
      <w:r w:rsidR="00C06D10">
        <w:rPr>
          <w:b/>
          <w:sz w:val="24"/>
          <w:szCs w:val="24"/>
        </w:rPr>
        <w:t xml:space="preserve"> before</w:t>
      </w:r>
      <w:r w:rsidR="00D5240B">
        <w:rPr>
          <w:b/>
          <w:sz w:val="24"/>
          <w:szCs w:val="24"/>
        </w:rPr>
        <w:t xml:space="preserve"> </w:t>
      </w:r>
      <w:r w:rsidR="00A7603F">
        <w:rPr>
          <w:b/>
          <w:sz w:val="24"/>
          <w:szCs w:val="24"/>
        </w:rPr>
        <w:t>5 July</w:t>
      </w:r>
      <w:r w:rsidR="00D5240B">
        <w:rPr>
          <w:b/>
          <w:sz w:val="24"/>
          <w:szCs w:val="24"/>
        </w:rPr>
        <w:t xml:space="preserve"> 2023.</w:t>
      </w:r>
    </w:p>
    <w:p w14:paraId="14B7FB5F" w14:textId="77777777" w:rsidR="00D5240B" w:rsidRPr="00F63D5B" w:rsidRDefault="00D5240B" w:rsidP="002F54C1">
      <w:pPr>
        <w:spacing w:before="120" w:after="120" w:line="300" w:lineRule="atLeast"/>
        <w:jc w:val="both"/>
        <w:rPr>
          <w:b/>
          <w:sz w:val="24"/>
          <w:szCs w:val="24"/>
        </w:rPr>
      </w:pPr>
    </w:p>
    <w:p w14:paraId="230B5142" w14:textId="77777777" w:rsidR="00270C63" w:rsidRPr="00270C63" w:rsidRDefault="00270C63" w:rsidP="002F54C1">
      <w:pPr>
        <w:spacing w:before="120" w:after="120" w:line="300" w:lineRule="atLeast"/>
        <w:rPr>
          <w:b/>
          <w:bCs/>
          <w:sz w:val="24"/>
          <w:szCs w:val="24"/>
        </w:rPr>
      </w:pPr>
      <w:r w:rsidRPr="00270C63">
        <w:rPr>
          <w:b/>
          <w:bCs/>
          <w:sz w:val="24"/>
          <w:szCs w:val="24"/>
        </w:rPr>
        <w:lastRenderedPageBreak/>
        <w:t xml:space="preserve">Brightlingsea Rally booking </w:t>
      </w:r>
      <w:proofErr w:type="gramStart"/>
      <w:r w:rsidRPr="00270C63">
        <w:rPr>
          <w:b/>
          <w:bCs/>
          <w:sz w:val="24"/>
          <w:szCs w:val="24"/>
        </w:rPr>
        <w:t>form</w:t>
      </w:r>
      <w:proofErr w:type="gramEnd"/>
    </w:p>
    <w:p w14:paraId="1E57DAAE" w14:textId="77777777" w:rsidR="00270C63" w:rsidRDefault="00270C63" w:rsidP="002F54C1">
      <w:pPr>
        <w:spacing w:before="120" w:after="120" w:line="300" w:lineRule="atLeast"/>
        <w:rPr>
          <w:sz w:val="24"/>
          <w:szCs w:val="24"/>
        </w:rPr>
      </w:pPr>
    </w:p>
    <w:p w14:paraId="3FEECA9A" w14:textId="04391E9B" w:rsidR="002F54C1" w:rsidRDefault="002F54C1" w:rsidP="002F54C1">
      <w:pPr>
        <w:spacing w:before="120" w:after="120" w:line="300" w:lineRule="atLeast"/>
        <w:rPr>
          <w:sz w:val="24"/>
          <w:szCs w:val="24"/>
        </w:rPr>
      </w:pPr>
      <w:r w:rsidRPr="00F63D5B">
        <w:rPr>
          <w:sz w:val="24"/>
          <w:szCs w:val="24"/>
        </w:rPr>
        <w:t>I wish to attend the</w:t>
      </w:r>
      <w:r w:rsidR="00484DF1">
        <w:rPr>
          <w:sz w:val="24"/>
          <w:szCs w:val="24"/>
        </w:rPr>
        <w:t xml:space="preserve"> Brightlingsea </w:t>
      </w:r>
      <w:r w:rsidRPr="00F63D5B">
        <w:rPr>
          <w:sz w:val="24"/>
          <w:szCs w:val="24"/>
        </w:rPr>
        <w:t>Rally</w:t>
      </w:r>
      <w:r w:rsidR="00D0083D">
        <w:rPr>
          <w:sz w:val="24"/>
          <w:szCs w:val="24"/>
        </w:rPr>
        <w:t xml:space="preserve"> and require a pontoon berth for the following </w:t>
      </w:r>
      <w:proofErr w:type="gramStart"/>
      <w:r w:rsidR="00D0083D">
        <w:rPr>
          <w:sz w:val="24"/>
          <w:szCs w:val="24"/>
        </w:rPr>
        <w:t>dates</w:t>
      </w:r>
      <w:proofErr w:type="gramEnd"/>
    </w:p>
    <w:p w14:paraId="514988AB" w14:textId="7AABFBE1" w:rsidR="00D0083D" w:rsidRPr="00F63D5B" w:rsidRDefault="00D0083D" w:rsidP="002F54C1">
      <w:pPr>
        <w:spacing w:before="120" w:after="120" w:line="300" w:lineRule="atLeast"/>
        <w:rPr>
          <w:sz w:val="24"/>
          <w:szCs w:val="24"/>
        </w:rPr>
      </w:pPr>
      <w:r>
        <w:rPr>
          <w:sz w:val="24"/>
          <w:szCs w:val="24"/>
        </w:rPr>
        <w:t>…………</w:t>
      </w:r>
      <w:r w:rsidR="00F44452">
        <w:rPr>
          <w:sz w:val="24"/>
          <w:szCs w:val="24"/>
        </w:rPr>
        <w:t>……………………………………………………………………………………………………………………………..</w:t>
      </w:r>
    </w:p>
    <w:p w14:paraId="46DF5C26" w14:textId="77777777" w:rsidR="002F54C1" w:rsidRPr="00F63D5B" w:rsidRDefault="002F54C1" w:rsidP="002F54C1">
      <w:pPr>
        <w:spacing w:before="120" w:after="120" w:line="300" w:lineRule="atLeast"/>
        <w:rPr>
          <w:sz w:val="24"/>
          <w:szCs w:val="24"/>
        </w:rPr>
      </w:pPr>
      <w:r w:rsidRPr="00F63D5B">
        <w:rPr>
          <w:sz w:val="24"/>
          <w:szCs w:val="24"/>
        </w:rPr>
        <w:t>Name of Skipper:  .......................………………………………………………........................................</w:t>
      </w:r>
    </w:p>
    <w:p w14:paraId="01DEEE5B" w14:textId="455335A4" w:rsidR="002F54C1" w:rsidRPr="00F63D5B" w:rsidRDefault="002F54C1" w:rsidP="002F54C1">
      <w:pPr>
        <w:spacing w:before="120" w:after="120" w:line="300" w:lineRule="atLeast"/>
        <w:jc w:val="both"/>
        <w:rPr>
          <w:sz w:val="24"/>
          <w:szCs w:val="24"/>
        </w:rPr>
      </w:pPr>
      <w:r w:rsidRPr="00F63D5B">
        <w:rPr>
          <w:sz w:val="24"/>
          <w:szCs w:val="24"/>
        </w:rPr>
        <w:t>Mobile: ....…………………..............................</w:t>
      </w:r>
    </w:p>
    <w:p w14:paraId="606AD6A6" w14:textId="77777777" w:rsidR="002F54C1" w:rsidRPr="00F63D5B" w:rsidRDefault="002F54C1" w:rsidP="002F54C1">
      <w:pPr>
        <w:spacing w:before="120" w:after="120" w:line="300" w:lineRule="atLeast"/>
        <w:rPr>
          <w:sz w:val="24"/>
          <w:szCs w:val="24"/>
        </w:rPr>
      </w:pPr>
      <w:r w:rsidRPr="00F63D5B">
        <w:rPr>
          <w:sz w:val="24"/>
          <w:szCs w:val="24"/>
        </w:rPr>
        <w:t>Email address:   ……………………………………………….................................................................</w:t>
      </w:r>
    </w:p>
    <w:p w14:paraId="7DB983FB" w14:textId="77777777" w:rsidR="002F54C1" w:rsidRPr="00F63D5B" w:rsidRDefault="002F54C1" w:rsidP="002F54C1">
      <w:pPr>
        <w:spacing w:before="120" w:after="120" w:line="300" w:lineRule="atLeast"/>
        <w:jc w:val="both"/>
        <w:rPr>
          <w:sz w:val="24"/>
          <w:szCs w:val="24"/>
        </w:rPr>
      </w:pPr>
      <w:r w:rsidRPr="00F63D5B">
        <w:rPr>
          <w:sz w:val="24"/>
          <w:szCs w:val="24"/>
        </w:rPr>
        <w:t>Likely number of persons on board:  …………………………</w:t>
      </w:r>
    </w:p>
    <w:p w14:paraId="34443C8C" w14:textId="77777777" w:rsidR="00D0083D" w:rsidRDefault="00D0083D" w:rsidP="002F54C1">
      <w:pPr>
        <w:spacing w:before="120" w:after="120" w:line="300" w:lineRule="atLeast"/>
        <w:jc w:val="both"/>
        <w:rPr>
          <w:sz w:val="24"/>
          <w:szCs w:val="24"/>
        </w:rPr>
      </w:pPr>
    </w:p>
    <w:p w14:paraId="6D45CC58" w14:textId="2164D4CB" w:rsidR="002F54C1" w:rsidRPr="00F63D5B" w:rsidRDefault="002F54C1" w:rsidP="002F54C1">
      <w:pPr>
        <w:spacing w:before="120" w:after="120" w:line="300" w:lineRule="atLeast"/>
        <w:jc w:val="both"/>
        <w:rPr>
          <w:sz w:val="24"/>
          <w:szCs w:val="24"/>
        </w:rPr>
      </w:pPr>
      <w:r w:rsidRPr="00F63D5B">
        <w:rPr>
          <w:sz w:val="24"/>
          <w:szCs w:val="24"/>
        </w:rPr>
        <w:t>Name of Boat:</w:t>
      </w:r>
      <w:r w:rsidRPr="00F63D5B">
        <w:rPr>
          <w:sz w:val="24"/>
          <w:szCs w:val="24"/>
        </w:rPr>
        <w:tab/>
        <w:t>…………………………………………………....................................</w:t>
      </w:r>
    </w:p>
    <w:p w14:paraId="29BD3CF6" w14:textId="77777777" w:rsidR="002F54C1" w:rsidRPr="00F63D5B" w:rsidRDefault="002F54C1" w:rsidP="002F54C1">
      <w:pPr>
        <w:spacing w:before="120" w:after="120" w:line="300" w:lineRule="atLeast"/>
        <w:jc w:val="both"/>
        <w:rPr>
          <w:sz w:val="24"/>
          <w:szCs w:val="24"/>
        </w:rPr>
      </w:pPr>
      <w:r w:rsidRPr="00F63D5B">
        <w:rPr>
          <w:sz w:val="24"/>
          <w:szCs w:val="24"/>
        </w:rPr>
        <w:t xml:space="preserve">Length: </w:t>
      </w:r>
      <w:r w:rsidRPr="00F63D5B">
        <w:rPr>
          <w:sz w:val="24"/>
          <w:szCs w:val="24"/>
        </w:rPr>
        <w:tab/>
        <w:t>…………………</w:t>
      </w:r>
      <w:proofErr w:type="spellStart"/>
      <w:proofErr w:type="gramStart"/>
      <w:r w:rsidRPr="00F63D5B">
        <w:rPr>
          <w:sz w:val="24"/>
          <w:szCs w:val="24"/>
        </w:rPr>
        <w:t>mtrs</w:t>
      </w:r>
      <w:proofErr w:type="spellEnd"/>
      <w:r w:rsidRPr="00F63D5B">
        <w:rPr>
          <w:sz w:val="24"/>
          <w:szCs w:val="24"/>
        </w:rPr>
        <w:t xml:space="preserve">  Beam</w:t>
      </w:r>
      <w:proofErr w:type="gramEnd"/>
      <w:r w:rsidRPr="00F63D5B">
        <w:rPr>
          <w:sz w:val="24"/>
          <w:szCs w:val="24"/>
        </w:rPr>
        <w:t>:  …………………………</w:t>
      </w:r>
      <w:proofErr w:type="spellStart"/>
      <w:r w:rsidRPr="00F63D5B">
        <w:rPr>
          <w:sz w:val="24"/>
          <w:szCs w:val="24"/>
        </w:rPr>
        <w:t>mtrs</w:t>
      </w:r>
      <w:proofErr w:type="spellEnd"/>
      <w:r w:rsidRPr="00F63D5B">
        <w:rPr>
          <w:sz w:val="24"/>
          <w:szCs w:val="24"/>
        </w:rPr>
        <w:t xml:space="preserve">  Draft: …………………..</w:t>
      </w:r>
      <w:proofErr w:type="spellStart"/>
      <w:r w:rsidRPr="00F63D5B">
        <w:rPr>
          <w:sz w:val="24"/>
          <w:szCs w:val="24"/>
        </w:rPr>
        <w:t>mtrs</w:t>
      </w:r>
      <w:proofErr w:type="spellEnd"/>
    </w:p>
    <w:p w14:paraId="5BD87FE8" w14:textId="77777777" w:rsidR="002F54C1" w:rsidRDefault="002F54C1" w:rsidP="002F54C1">
      <w:pPr>
        <w:spacing w:before="120" w:after="120" w:line="300" w:lineRule="atLeast"/>
        <w:jc w:val="both"/>
        <w:rPr>
          <w:sz w:val="24"/>
          <w:szCs w:val="24"/>
        </w:rPr>
      </w:pPr>
      <w:r w:rsidRPr="00F63D5B">
        <w:rPr>
          <w:sz w:val="24"/>
          <w:szCs w:val="24"/>
        </w:rPr>
        <w:t>Please indicate:    Monohull / Catamaran</w:t>
      </w:r>
      <w:r w:rsidRPr="00F63D5B">
        <w:rPr>
          <w:sz w:val="24"/>
          <w:szCs w:val="24"/>
        </w:rPr>
        <w:tab/>
        <w:t>Sailing yacht/Motor Yacht</w:t>
      </w:r>
    </w:p>
    <w:p w14:paraId="2AD418AC" w14:textId="77777777" w:rsidR="00D0083D" w:rsidRDefault="00D0083D" w:rsidP="002F54C1">
      <w:pPr>
        <w:spacing w:before="120" w:after="120" w:line="300" w:lineRule="atLeast"/>
        <w:jc w:val="both"/>
        <w:rPr>
          <w:sz w:val="24"/>
          <w:szCs w:val="24"/>
        </w:rPr>
      </w:pPr>
    </w:p>
    <w:p w14:paraId="1BAFDF9E" w14:textId="2E26F1FA" w:rsidR="002F54C1" w:rsidRPr="00F63D5B" w:rsidRDefault="000828F7" w:rsidP="002F54C1">
      <w:pPr>
        <w:spacing w:before="120" w:after="120" w:line="300" w:lineRule="atLeast"/>
        <w:jc w:val="both"/>
        <w:rPr>
          <w:rFonts w:cs="Arial"/>
          <w:b/>
          <w:sz w:val="24"/>
          <w:szCs w:val="24"/>
        </w:rPr>
      </w:pPr>
      <w:r>
        <w:rPr>
          <w:rFonts w:cs="Arial"/>
          <w:b/>
          <w:sz w:val="24"/>
          <w:szCs w:val="24"/>
        </w:rPr>
        <w:t xml:space="preserve">Terms and </w:t>
      </w:r>
      <w:r w:rsidR="002F54C1" w:rsidRPr="00F63D5B">
        <w:rPr>
          <w:rFonts w:cs="Arial"/>
          <w:b/>
          <w:sz w:val="24"/>
          <w:szCs w:val="24"/>
        </w:rPr>
        <w:t xml:space="preserve">Conditions applicable to the running of a </w:t>
      </w:r>
      <w:r>
        <w:rPr>
          <w:rFonts w:cs="Arial"/>
          <w:b/>
          <w:sz w:val="24"/>
          <w:szCs w:val="24"/>
        </w:rPr>
        <w:t xml:space="preserve">CA </w:t>
      </w:r>
      <w:r w:rsidR="002F54C1" w:rsidRPr="00F63D5B">
        <w:rPr>
          <w:rFonts w:cs="Arial"/>
          <w:b/>
          <w:sz w:val="24"/>
          <w:szCs w:val="24"/>
        </w:rPr>
        <w:t>Meet, Rally or Cruise-in-Company</w:t>
      </w:r>
    </w:p>
    <w:p w14:paraId="06871615" w14:textId="77777777" w:rsidR="003F3611" w:rsidRDefault="003F3611" w:rsidP="003F3611">
      <w:pPr>
        <w:pStyle w:val="ListParagraph"/>
        <w:widowControl/>
        <w:numPr>
          <w:ilvl w:val="0"/>
          <w:numId w:val="2"/>
        </w:numPr>
        <w:spacing w:before="120" w:after="120" w:line="360" w:lineRule="atLeast"/>
        <w:jc w:val="both"/>
        <w:rPr>
          <w:rFonts w:cs="Arial"/>
          <w:sz w:val="24"/>
          <w:szCs w:val="24"/>
          <w:lang w:val="en-GB"/>
        </w:rPr>
      </w:pPr>
      <w:r w:rsidRPr="003F3611">
        <w:rPr>
          <w:rFonts w:cs="Arial"/>
          <w:sz w:val="24"/>
          <w:szCs w:val="24"/>
          <w:lang w:val="en-GB"/>
        </w:rPr>
        <w:t xml:space="preserve">The skipper shall be a fully paid up member of the CA. </w:t>
      </w:r>
    </w:p>
    <w:p w14:paraId="0D0A0A6A" w14:textId="77777777" w:rsidR="003F3611" w:rsidRDefault="003F3611" w:rsidP="003F3611">
      <w:pPr>
        <w:pStyle w:val="ListParagraph"/>
        <w:widowControl/>
        <w:numPr>
          <w:ilvl w:val="0"/>
          <w:numId w:val="2"/>
        </w:numPr>
        <w:spacing w:before="120" w:after="120" w:line="360" w:lineRule="atLeast"/>
        <w:jc w:val="both"/>
        <w:rPr>
          <w:rFonts w:cs="Arial"/>
          <w:sz w:val="24"/>
          <w:szCs w:val="24"/>
          <w:lang w:val="en-GB"/>
        </w:rPr>
      </w:pPr>
      <w:r w:rsidRPr="003F3611">
        <w:rPr>
          <w:rFonts w:cs="Arial"/>
          <w:sz w:val="24"/>
          <w:szCs w:val="24"/>
          <w:lang w:val="en-GB"/>
        </w:rPr>
        <w:t xml:space="preserve">Should the rally have to be cancelled before it starts then all monies will be returned to participants. The organisers retain the right to vary the programme if necessary. </w:t>
      </w:r>
    </w:p>
    <w:p w14:paraId="24BA9641" w14:textId="77777777" w:rsidR="003F3611" w:rsidRPr="003F3611" w:rsidRDefault="003F361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lang w:val="en-GB"/>
        </w:rPr>
        <w:t>A vessel may withdraw from the rally but will still be liable for costs unless their place is filled by another vessel or suppliers agree to reduce their charge, which the organisers will use all reasonable efforts to achieve.</w:t>
      </w:r>
    </w:p>
    <w:p w14:paraId="736BAFAA" w14:textId="77777777" w:rsid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Vessels attending the events are to be covered by adequate third party and public liability insurance. Minimum £2,000,000 for any one accident</w:t>
      </w:r>
      <w:r w:rsidR="003F3611">
        <w:rPr>
          <w:rFonts w:cs="Arial"/>
          <w:sz w:val="24"/>
          <w:szCs w:val="24"/>
        </w:rPr>
        <w:t>.</w:t>
      </w:r>
    </w:p>
    <w:p w14:paraId="555730D6" w14:textId="22B5CC50" w:rsid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 xml:space="preserve">The </w:t>
      </w:r>
      <w:r w:rsidR="000828F7">
        <w:rPr>
          <w:rFonts w:cs="Arial"/>
          <w:sz w:val="24"/>
          <w:szCs w:val="24"/>
        </w:rPr>
        <w:t>e</w:t>
      </w:r>
      <w:r w:rsidRPr="003F3611">
        <w:rPr>
          <w:rFonts w:cs="Arial"/>
          <w:sz w:val="24"/>
          <w:szCs w:val="24"/>
        </w:rPr>
        <w:t xml:space="preserve">vent </w:t>
      </w:r>
      <w:proofErr w:type="spellStart"/>
      <w:r w:rsidR="000828F7">
        <w:rPr>
          <w:rFonts w:cs="Arial"/>
          <w:sz w:val="24"/>
          <w:szCs w:val="24"/>
        </w:rPr>
        <w:t>o</w:t>
      </w:r>
      <w:r w:rsidRPr="003F3611">
        <w:rPr>
          <w:rFonts w:cs="Arial"/>
          <w:sz w:val="24"/>
          <w:szCs w:val="24"/>
        </w:rPr>
        <w:t>rganisers</w:t>
      </w:r>
      <w:proofErr w:type="spellEnd"/>
      <w:r w:rsidRPr="003F3611">
        <w:rPr>
          <w:rFonts w:cs="Arial"/>
          <w:sz w:val="24"/>
          <w:szCs w:val="24"/>
        </w:rPr>
        <w:t xml:space="preserve"> and </w:t>
      </w:r>
      <w:proofErr w:type="spellStart"/>
      <w:r w:rsidR="000828F7">
        <w:rPr>
          <w:rFonts w:cs="Arial"/>
          <w:sz w:val="24"/>
          <w:szCs w:val="24"/>
        </w:rPr>
        <w:t>o</w:t>
      </w:r>
      <w:r w:rsidRPr="003F3611">
        <w:rPr>
          <w:rFonts w:cs="Arial"/>
          <w:sz w:val="24"/>
          <w:szCs w:val="24"/>
        </w:rPr>
        <w:t>rganising</w:t>
      </w:r>
      <w:proofErr w:type="spellEnd"/>
      <w:r w:rsidRPr="003F3611">
        <w:rPr>
          <w:rFonts w:cs="Arial"/>
          <w:sz w:val="24"/>
          <w:szCs w:val="24"/>
        </w:rPr>
        <w:t xml:space="preserve"> </w:t>
      </w:r>
      <w:r w:rsidR="000828F7">
        <w:rPr>
          <w:rFonts w:cs="Arial"/>
          <w:sz w:val="24"/>
          <w:szCs w:val="24"/>
        </w:rPr>
        <w:t>b</w:t>
      </w:r>
      <w:r w:rsidRPr="003F3611">
        <w:rPr>
          <w:rFonts w:cs="Arial"/>
          <w:sz w:val="24"/>
          <w:szCs w:val="24"/>
        </w:rPr>
        <w:t xml:space="preserve">ody shall not be in any way liable for any loss, damage, </w:t>
      </w:r>
      <w:proofErr w:type="gramStart"/>
      <w:r w:rsidRPr="003F3611">
        <w:rPr>
          <w:rFonts w:cs="Arial"/>
          <w:sz w:val="24"/>
          <w:szCs w:val="24"/>
        </w:rPr>
        <w:t>death</w:t>
      </w:r>
      <w:proofErr w:type="gramEnd"/>
      <w:r w:rsidRPr="003F3611">
        <w:rPr>
          <w:rFonts w:cs="Arial"/>
          <w:sz w:val="24"/>
          <w:szCs w:val="24"/>
        </w:rPr>
        <w:t xml:space="preserve"> or personal injury howsoever caused to the owner, skipper, his/her crew or other persons on a boat, as a result of their taking part in the </w:t>
      </w:r>
      <w:r w:rsidR="000828F7">
        <w:rPr>
          <w:rFonts w:cs="Arial"/>
          <w:sz w:val="24"/>
          <w:szCs w:val="24"/>
        </w:rPr>
        <w:t>m</w:t>
      </w:r>
      <w:r w:rsidRPr="003F3611">
        <w:rPr>
          <w:rFonts w:cs="Arial"/>
          <w:sz w:val="24"/>
          <w:szCs w:val="24"/>
        </w:rPr>
        <w:t>eet,</w:t>
      </w:r>
      <w:r w:rsidR="000828F7">
        <w:rPr>
          <w:rFonts w:cs="Arial"/>
          <w:sz w:val="24"/>
          <w:szCs w:val="24"/>
        </w:rPr>
        <w:t xml:space="preserve"> 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Moreover, every skipper/owner warrants the suitability of his/her yacht/boat for the </w:t>
      </w:r>
      <w:r w:rsidR="000828F7">
        <w:rPr>
          <w:rFonts w:cs="Arial"/>
          <w:sz w:val="24"/>
          <w:szCs w:val="24"/>
        </w:rPr>
        <w:t>m</w:t>
      </w:r>
      <w:r w:rsidRPr="003F3611">
        <w:rPr>
          <w:rFonts w:cs="Arial"/>
          <w:sz w:val="24"/>
          <w:szCs w:val="24"/>
        </w:rPr>
        <w:t xml:space="preserve">eet, </w:t>
      </w:r>
      <w:proofErr w:type="gramStart"/>
      <w:r w:rsidR="000828F7">
        <w:rPr>
          <w:rFonts w:cs="Arial"/>
          <w:sz w:val="24"/>
          <w:szCs w:val="24"/>
        </w:rPr>
        <w:t>r</w:t>
      </w:r>
      <w:r w:rsidRPr="003F3611">
        <w:rPr>
          <w:rFonts w:cs="Arial"/>
          <w:sz w:val="24"/>
          <w:szCs w:val="24"/>
        </w:rPr>
        <w:t>ally</w:t>
      </w:r>
      <w:proofErr w:type="gramEnd"/>
      <w:r w:rsidRPr="003F3611">
        <w:rPr>
          <w:rFonts w:cs="Arial"/>
          <w:sz w:val="24"/>
          <w:szCs w:val="24"/>
        </w:rPr>
        <w:t xml:space="preserve">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and that his/her boat is insured for taking part in the </w:t>
      </w:r>
      <w:r w:rsidR="000828F7">
        <w:rPr>
          <w:rFonts w:cs="Arial"/>
          <w:sz w:val="24"/>
          <w:szCs w:val="24"/>
        </w:rPr>
        <w:t>m</w:t>
      </w:r>
      <w:r w:rsidRPr="003F3611">
        <w:rPr>
          <w:rFonts w:cs="Arial"/>
          <w:sz w:val="24"/>
          <w:szCs w:val="24"/>
        </w:rPr>
        <w:t xml:space="preserve">eet, </w:t>
      </w:r>
      <w:r w:rsidR="000828F7">
        <w:rPr>
          <w:rFonts w:cs="Arial"/>
          <w:sz w:val="24"/>
          <w:szCs w:val="24"/>
        </w:rPr>
        <w:t>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ompany</w:t>
      </w:r>
      <w:r w:rsidR="003F3611" w:rsidRPr="003F3611">
        <w:rPr>
          <w:rFonts w:cs="Arial"/>
          <w:sz w:val="24"/>
          <w:szCs w:val="24"/>
        </w:rPr>
        <w:t>.</w:t>
      </w:r>
    </w:p>
    <w:p w14:paraId="0E5CBBBC" w14:textId="0A76D1D1" w:rsidR="002F54C1" w:rsidRP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 xml:space="preserve">When on a </w:t>
      </w:r>
      <w:r w:rsidR="000828F7">
        <w:rPr>
          <w:rFonts w:cs="Arial"/>
          <w:sz w:val="24"/>
          <w:szCs w:val="24"/>
        </w:rPr>
        <w:t>m</w:t>
      </w:r>
      <w:r w:rsidRPr="003F3611">
        <w:rPr>
          <w:rFonts w:cs="Arial"/>
          <w:sz w:val="24"/>
          <w:szCs w:val="24"/>
        </w:rPr>
        <w:t xml:space="preserve">eet, </w:t>
      </w:r>
      <w:proofErr w:type="gramStart"/>
      <w:r w:rsidR="000828F7">
        <w:rPr>
          <w:rFonts w:cs="Arial"/>
          <w:sz w:val="24"/>
          <w:szCs w:val="24"/>
        </w:rPr>
        <w:t>r</w:t>
      </w:r>
      <w:r w:rsidRPr="003F3611">
        <w:rPr>
          <w:rFonts w:cs="Arial"/>
          <w:sz w:val="24"/>
          <w:szCs w:val="24"/>
        </w:rPr>
        <w:t>ally</w:t>
      </w:r>
      <w:proofErr w:type="gramEnd"/>
      <w:r w:rsidRPr="003F3611">
        <w:rPr>
          <w:rFonts w:cs="Arial"/>
          <w:sz w:val="24"/>
          <w:szCs w:val="24"/>
        </w:rPr>
        <w:t xml:space="preserve">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w:t>
      </w:r>
      <w:proofErr w:type="gramStart"/>
      <w:r w:rsidRPr="003F3611">
        <w:rPr>
          <w:rFonts w:cs="Arial"/>
          <w:sz w:val="24"/>
          <w:szCs w:val="24"/>
        </w:rPr>
        <w:t>sails</w:t>
      </w:r>
      <w:proofErr w:type="gramEnd"/>
      <w:r w:rsidRPr="003F3611">
        <w:rPr>
          <w:rFonts w:cs="Arial"/>
          <w:sz w:val="24"/>
          <w:szCs w:val="24"/>
        </w:rPr>
        <w:t xml:space="preserve"> and all other gear. He/she must ensure that all safety equipment is properly maintained, stowed and in-date and that the crew know where it is kept and how it is to be used.</w:t>
      </w:r>
    </w:p>
    <w:p w14:paraId="169AD931" w14:textId="77777777" w:rsidR="002F54C1" w:rsidRPr="00F63D5B" w:rsidRDefault="002F54C1" w:rsidP="002F54C1">
      <w:pPr>
        <w:spacing w:before="120" w:after="120" w:line="360" w:lineRule="auto"/>
        <w:jc w:val="both"/>
        <w:rPr>
          <w:b/>
          <w:sz w:val="24"/>
          <w:szCs w:val="24"/>
        </w:rPr>
      </w:pPr>
    </w:p>
    <w:p w14:paraId="4D8AE1A0" w14:textId="77777777" w:rsidR="002F54C1" w:rsidRPr="00F63D5B" w:rsidRDefault="002F54C1" w:rsidP="002F54C1">
      <w:pPr>
        <w:spacing w:before="120" w:after="120" w:line="360" w:lineRule="auto"/>
        <w:rPr>
          <w:b/>
          <w:sz w:val="24"/>
          <w:szCs w:val="24"/>
        </w:rPr>
      </w:pPr>
      <w:r w:rsidRPr="00F63D5B">
        <w:rPr>
          <w:b/>
          <w:sz w:val="24"/>
          <w:szCs w:val="24"/>
        </w:rPr>
        <w:t>PLEASE CONFIRM:</w:t>
      </w:r>
    </w:p>
    <w:p w14:paraId="10763900" w14:textId="488517D6" w:rsidR="003F163A" w:rsidRDefault="002F54C1" w:rsidP="006E4953">
      <w:pPr>
        <w:spacing w:before="120" w:after="120" w:line="360" w:lineRule="auto"/>
        <w:rPr>
          <w:rFonts w:cs="Arial"/>
          <w:b/>
          <w:i/>
        </w:rPr>
      </w:pPr>
      <w:r w:rsidRPr="00CD18B2">
        <w:rPr>
          <w:rFonts w:cs="Arial"/>
          <w:b/>
          <w:i/>
        </w:rPr>
        <w:t>The vessel is insured with: (</w:t>
      </w:r>
      <w:r w:rsidR="003F163A">
        <w:rPr>
          <w:rFonts w:cs="Arial"/>
          <w:b/>
          <w:i/>
        </w:rPr>
        <w:t xml:space="preserve">insert </w:t>
      </w:r>
      <w:r w:rsidRPr="00CD18B2">
        <w:rPr>
          <w:rFonts w:cs="Arial"/>
          <w:b/>
          <w:i/>
        </w:rPr>
        <w:t xml:space="preserve">name of company) </w:t>
      </w:r>
      <w:r w:rsidR="003F163A">
        <w:rPr>
          <w:rFonts w:cs="Arial"/>
          <w:b/>
          <w:i/>
        </w:rPr>
        <w:t>………………………………………………………</w:t>
      </w:r>
      <w:proofErr w:type="gramStart"/>
      <w:r w:rsidR="003F163A">
        <w:rPr>
          <w:rFonts w:cs="Arial"/>
          <w:b/>
          <w:i/>
        </w:rPr>
        <w:t>…..</w:t>
      </w:r>
      <w:proofErr w:type="gramEnd"/>
    </w:p>
    <w:p w14:paraId="63FE9323" w14:textId="0F74C821" w:rsidR="002F54C1" w:rsidRPr="006E4953" w:rsidRDefault="002F54C1" w:rsidP="006E4953">
      <w:pPr>
        <w:spacing w:before="120" w:after="120" w:line="360" w:lineRule="auto"/>
        <w:rPr>
          <w:rFonts w:cs="Arial"/>
          <w:b/>
          <w:i/>
          <w:iCs/>
        </w:rPr>
      </w:pPr>
      <w:r w:rsidRPr="00CD18B2">
        <w:rPr>
          <w:rFonts w:cs="Arial"/>
          <w:b/>
          <w:i/>
        </w:rPr>
        <w:t>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w:t>
      </w:r>
      <w:proofErr w:type="spellStart"/>
      <w:r w:rsidRPr="00CD18B2">
        <w:rPr>
          <w:rFonts w:cs="Arial"/>
          <w:b/>
          <w:i/>
          <w:iCs/>
        </w:rPr>
        <w:t>organisers</w:t>
      </w:r>
      <w:proofErr w:type="spellEnd"/>
      <w:r w:rsidRPr="00CD18B2">
        <w:rPr>
          <w:rFonts w:cs="Arial"/>
          <w:b/>
          <w:i/>
          <w:iCs/>
        </w:rPr>
        <w:t xml:space="preserve"> accept no responsibility for the safety of my vessel, or its crew. The decision to sail and all handling of the vessel and its tender are the responsibility of the skipper who should take </w:t>
      </w:r>
      <w:r w:rsidR="009E730D">
        <w:rPr>
          <w:rFonts w:cs="Arial"/>
          <w:b/>
          <w:i/>
          <w:iCs/>
        </w:rPr>
        <w:t>the</w:t>
      </w:r>
      <w:r w:rsidRPr="00CD18B2">
        <w:rPr>
          <w:rFonts w:cs="Arial"/>
          <w:b/>
          <w:i/>
          <w:iCs/>
        </w:rPr>
        <w:t xml:space="preserve"> decisions knowing the abilities of </w:t>
      </w:r>
      <w:r w:rsidR="009E730D">
        <w:rPr>
          <w:rFonts w:cs="Arial"/>
          <w:b/>
          <w:i/>
          <w:iCs/>
        </w:rPr>
        <w:t>their</w:t>
      </w:r>
      <w:r w:rsidRPr="00CD18B2">
        <w:rPr>
          <w:rFonts w:cs="Arial"/>
          <w:b/>
          <w:i/>
          <w:iCs/>
        </w:rPr>
        <w:t xml:space="preserve"> vessel and crew. I confirm that by ticking the box below that I have read and agree to the General Conditions that apply to the CA Sections’ Rallies/ Meets and Cruises</w:t>
      </w:r>
      <w:r w:rsidR="00226B35">
        <w:rPr>
          <w:rFonts w:cs="Arial"/>
          <w:b/>
          <w:i/>
          <w:iCs/>
        </w:rPr>
        <w:t>.</w:t>
      </w:r>
    </w:p>
    <w:p w14:paraId="2E1BECAA" w14:textId="77777777" w:rsidR="00741361" w:rsidRDefault="00741361" w:rsidP="002F54C1">
      <w:pPr>
        <w:spacing w:before="120" w:after="120" w:line="360" w:lineRule="auto"/>
        <w:jc w:val="both"/>
        <w:rPr>
          <w:rFonts w:cs="Arial"/>
          <w:i/>
          <w:iCs/>
        </w:rPr>
      </w:pPr>
    </w:p>
    <w:p w14:paraId="385F81A7" w14:textId="25D9C309" w:rsidR="002F54C1" w:rsidRPr="00CD18B2" w:rsidRDefault="002F54C1" w:rsidP="002F54C1">
      <w:pPr>
        <w:spacing w:before="120" w:after="120" w:line="360" w:lineRule="auto"/>
        <w:jc w:val="both"/>
        <w:rPr>
          <w:rFonts w:cs="Arial"/>
          <w:i/>
          <w:iCs/>
        </w:rPr>
      </w:pPr>
      <w:r w:rsidRPr="00CD18B2">
        <w:rPr>
          <w:rFonts w:cs="Arial"/>
          <w:i/>
          <w:iCs/>
        </w:rPr>
        <w:t>Signed:..........................................................................................................Date:...............................</w:t>
      </w:r>
    </w:p>
    <w:p w14:paraId="43EF8FDB" w14:textId="59BD3C62" w:rsidR="00B152AF" w:rsidRDefault="00B152AF" w:rsidP="002F54C1">
      <w:pPr>
        <w:spacing w:before="120" w:after="120" w:line="360" w:lineRule="auto"/>
        <w:jc w:val="both"/>
        <w:rPr>
          <w:b/>
        </w:rPr>
      </w:pPr>
      <w:r>
        <w:rPr>
          <w:b/>
          <w:noProof/>
        </w:rPr>
        <mc:AlternateContent>
          <mc:Choice Requires="wps">
            <w:drawing>
              <wp:anchor distT="0" distB="0" distL="114300" distR="114300" simplePos="0" relativeHeight="251660288" behindDoc="0" locked="0" layoutInCell="1" allowOverlap="1" wp14:anchorId="4C49C0DA" wp14:editId="002A2D93">
                <wp:simplePos x="0" y="0"/>
                <wp:positionH relativeFrom="column">
                  <wp:posOffset>3566160</wp:posOffset>
                </wp:positionH>
                <wp:positionV relativeFrom="paragraph">
                  <wp:posOffset>172720</wp:posOffset>
                </wp:positionV>
                <wp:extent cx="563880" cy="510540"/>
                <wp:effectExtent l="0" t="0" r="26670" b="22860"/>
                <wp:wrapNone/>
                <wp:docPr id="1644272573" name="Rectangle 2"/>
                <wp:cNvGraphicFramePr/>
                <a:graphic xmlns:a="http://schemas.openxmlformats.org/drawingml/2006/main">
                  <a:graphicData uri="http://schemas.microsoft.com/office/word/2010/wordprocessingShape">
                    <wps:wsp>
                      <wps:cNvSpPr/>
                      <wps:spPr>
                        <a:xfrm>
                          <a:off x="0" y="0"/>
                          <a:ext cx="56388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587F3" id="Rectangle 2" o:spid="_x0000_s1026" style="position:absolute;margin-left:280.8pt;margin-top:13.6pt;width:44.4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" filled="f" strokecolor="#1f4d78 [1604]" strokeweight="1pt"/>
            </w:pict>
          </mc:Fallback>
        </mc:AlternateContent>
      </w:r>
      <w:r w:rsidR="002F54C1" w:rsidRPr="00CD18B2">
        <w:rPr>
          <w:b/>
        </w:rPr>
        <w:t>To be signed by the Skipper/Boat Owner</w:t>
      </w:r>
      <w:r w:rsidR="00226B35">
        <w:rPr>
          <w:b/>
        </w:rPr>
        <w:t>, or</w:t>
      </w:r>
    </w:p>
    <w:p w14:paraId="42FDB8A3" w14:textId="1AA2BF69" w:rsidR="002F54C1" w:rsidRDefault="00B152AF" w:rsidP="002F54C1">
      <w:pPr>
        <w:spacing w:before="120" w:after="120" w:line="360" w:lineRule="auto"/>
        <w:jc w:val="both"/>
        <w:rPr>
          <w:b/>
        </w:rPr>
      </w:pPr>
      <w:r>
        <w:rPr>
          <w:b/>
        </w:rPr>
        <w:t xml:space="preserve">Tick the box if unable to provide an electronic signature.    </w:t>
      </w:r>
    </w:p>
    <w:p w14:paraId="74D2BB03" w14:textId="77777777" w:rsidR="00B152AF" w:rsidRDefault="00B152AF" w:rsidP="002F54C1">
      <w:pPr>
        <w:spacing w:before="120" w:after="120" w:line="360" w:lineRule="auto"/>
        <w:jc w:val="both"/>
        <w:rPr>
          <w:b/>
        </w:rPr>
      </w:pPr>
    </w:p>
    <w:p w14:paraId="669C8865" w14:textId="573F032E" w:rsidR="006E4702" w:rsidRPr="006E4702" w:rsidRDefault="00B152AF" w:rsidP="006E4702">
      <w:pPr>
        <w:spacing w:before="120" w:after="120" w:line="360" w:lineRule="auto"/>
        <w:jc w:val="both"/>
        <w:rPr>
          <w:b/>
        </w:rPr>
      </w:pPr>
      <w:r>
        <w:rPr>
          <w:b/>
        </w:rPr>
        <w:t xml:space="preserve">Please change the name of the file </w:t>
      </w:r>
      <w:r w:rsidR="003F3611">
        <w:rPr>
          <w:b/>
        </w:rPr>
        <w:t>to</w:t>
      </w:r>
      <w:r w:rsidR="00C95B0F">
        <w:rPr>
          <w:b/>
        </w:rPr>
        <w:t xml:space="preserve"> Brightlingsea</w:t>
      </w:r>
      <w:r w:rsidR="003F3611">
        <w:rPr>
          <w:b/>
        </w:rPr>
        <w:t xml:space="preserve"> Rally (Your surname) (Your </w:t>
      </w:r>
      <w:r>
        <w:rPr>
          <w:b/>
        </w:rPr>
        <w:t xml:space="preserve">Boat name) </w:t>
      </w:r>
      <w:r w:rsidR="00226B35">
        <w:rPr>
          <w:b/>
        </w:rPr>
        <w:t xml:space="preserve">and return to </w:t>
      </w:r>
      <w:hyperlink r:id="rId8" w:history="1">
        <w:r w:rsidR="006E4702" w:rsidRPr="0062505F">
          <w:rPr>
            <w:rStyle w:val="Hyperlink"/>
            <w:b/>
          </w:rPr>
          <w:t>essex@theca.org.uk</w:t>
        </w:r>
      </w:hyperlink>
    </w:p>
    <w:p w14:paraId="1E297B9C" w14:textId="77777777" w:rsidR="006E4702" w:rsidRPr="006E4702" w:rsidRDefault="006E4702" w:rsidP="006E4702">
      <w:pPr>
        <w:spacing w:before="120" w:after="120" w:line="360" w:lineRule="auto"/>
        <w:jc w:val="both"/>
        <w:rPr>
          <w:b/>
        </w:rPr>
      </w:pPr>
    </w:p>
    <w:p w14:paraId="3877DF3F" w14:textId="77777777" w:rsidR="006E4702" w:rsidRPr="006E4702" w:rsidRDefault="006E4702" w:rsidP="006E4702">
      <w:pPr>
        <w:spacing w:before="120" w:after="120" w:line="360" w:lineRule="auto"/>
        <w:jc w:val="both"/>
        <w:rPr>
          <w:b/>
        </w:rPr>
      </w:pPr>
    </w:p>
    <w:p w14:paraId="69BC49FA" w14:textId="77777777" w:rsidR="006E4702" w:rsidRPr="006E4702" w:rsidRDefault="006E4702" w:rsidP="006E4702">
      <w:pPr>
        <w:spacing w:before="120" w:after="120" w:line="360" w:lineRule="auto"/>
        <w:jc w:val="both"/>
        <w:rPr>
          <w:b/>
        </w:rPr>
      </w:pPr>
    </w:p>
    <w:p w14:paraId="776EF0B5" w14:textId="77777777" w:rsidR="006E4702" w:rsidRPr="006E4702" w:rsidRDefault="006E4702" w:rsidP="006E4702">
      <w:pPr>
        <w:spacing w:before="120" w:after="120" w:line="360" w:lineRule="auto"/>
        <w:jc w:val="both"/>
        <w:rPr>
          <w:b/>
        </w:rPr>
      </w:pPr>
    </w:p>
    <w:p w14:paraId="76153760" w14:textId="5565BEFF" w:rsidR="006E4702" w:rsidRPr="006E4702" w:rsidRDefault="006E4702" w:rsidP="006E4702">
      <w:pPr>
        <w:spacing w:before="120" w:after="120" w:line="360" w:lineRule="auto"/>
        <w:jc w:val="both"/>
        <w:rPr>
          <w:b/>
        </w:rPr>
      </w:pPr>
    </w:p>
    <w:sectPr w:rsidR="006E4702" w:rsidRPr="006E470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2842" w14:textId="77777777" w:rsidR="003B2F7B" w:rsidRDefault="003B2F7B" w:rsidP="006E4953">
      <w:r>
        <w:separator/>
      </w:r>
    </w:p>
  </w:endnote>
  <w:endnote w:type="continuationSeparator" w:id="0">
    <w:p w14:paraId="116F0F3E" w14:textId="77777777" w:rsidR="003B2F7B" w:rsidRDefault="003B2F7B"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568943"/>
      <w:docPartObj>
        <w:docPartGallery w:val="Page Numbers (Bottom of Page)"/>
        <w:docPartUnique/>
      </w:docPartObj>
    </w:sdtPr>
    <w:sdtEndPr>
      <w:rPr>
        <w:noProof/>
      </w:rPr>
    </w:sdtEndPr>
    <w:sdtContent>
      <w:p w14:paraId="304E705C" w14:textId="6960ED5D" w:rsidR="00F53BF1" w:rsidRDefault="00F53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B8000" w14:textId="77777777" w:rsidR="00AA640C" w:rsidRDefault="00AA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408A" w14:textId="77777777" w:rsidR="003B2F7B" w:rsidRDefault="003B2F7B" w:rsidP="006E4953">
      <w:r>
        <w:separator/>
      </w:r>
    </w:p>
  </w:footnote>
  <w:footnote w:type="continuationSeparator" w:id="0">
    <w:p w14:paraId="3FA49AC4" w14:textId="77777777" w:rsidR="003B2F7B" w:rsidRDefault="003B2F7B" w:rsidP="006E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3D52" w14:textId="7E99F2F6" w:rsidR="006E4953" w:rsidRDefault="006E4953">
    <w:pPr>
      <w:pStyle w:val="Header"/>
    </w:pPr>
    <w:r>
      <w:rPr>
        <w:noProof/>
        <w:lang w:val="en-GB" w:eastAsia="en-GB"/>
      </w:rPr>
      <w:drawing>
        <wp:anchor distT="0" distB="0" distL="114300" distR="114300" simplePos="0" relativeHeight="251659264" behindDoc="0" locked="0" layoutInCell="1" allowOverlap="1" wp14:anchorId="6DAEC9E5" wp14:editId="65843D37">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F1">
      <w:t xml:space="preserve"> </w:t>
    </w:r>
  </w:p>
  <w:p w14:paraId="27521FF9" w14:textId="77777777" w:rsidR="006E4953" w:rsidRDefault="006E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66A42"/>
    <w:multiLevelType w:val="hybridMultilevel"/>
    <w:tmpl w:val="2AB6E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557289">
    <w:abstractNumId w:val="0"/>
  </w:num>
  <w:num w:numId="2" w16cid:durableId="154398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C1"/>
    <w:rsid w:val="000828F7"/>
    <w:rsid w:val="00090E2A"/>
    <w:rsid w:val="0013106E"/>
    <w:rsid w:val="001617E9"/>
    <w:rsid w:val="00193F04"/>
    <w:rsid w:val="001D5807"/>
    <w:rsid w:val="002116EF"/>
    <w:rsid w:val="00226B35"/>
    <w:rsid w:val="00270C63"/>
    <w:rsid w:val="002A5071"/>
    <w:rsid w:val="002F54C1"/>
    <w:rsid w:val="00364D48"/>
    <w:rsid w:val="003B2F7B"/>
    <w:rsid w:val="003F163A"/>
    <w:rsid w:val="003F3611"/>
    <w:rsid w:val="00477562"/>
    <w:rsid w:val="00477C9E"/>
    <w:rsid w:val="00484DF1"/>
    <w:rsid w:val="004F4209"/>
    <w:rsid w:val="0051213F"/>
    <w:rsid w:val="005B01B8"/>
    <w:rsid w:val="005C42CF"/>
    <w:rsid w:val="006B657C"/>
    <w:rsid w:val="006C6694"/>
    <w:rsid w:val="006E4702"/>
    <w:rsid w:val="006E4953"/>
    <w:rsid w:val="00741361"/>
    <w:rsid w:val="007509BC"/>
    <w:rsid w:val="0079310F"/>
    <w:rsid w:val="007946C0"/>
    <w:rsid w:val="007B03F8"/>
    <w:rsid w:val="00807952"/>
    <w:rsid w:val="008B48C4"/>
    <w:rsid w:val="008C23D7"/>
    <w:rsid w:val="00991975"/>
    <w:rsid w:val="009E6EF5"/>
    <w:rsid w:val="009E730D"/>
    <w:rsid w:val="009F0E10"/>
    <w:rsid w:val="00A56FC1"/>
    <w:rsid w:val="00A7603F"/>
    <w:rsid w:val="00AA640C"/>
    <w:rsid w:val="00AD4E2F"/>
    <w:rsid w:val="00B152AF"/>
    <w:rsid w:val="00B26433"/>
    <w:rsid w:val="00BC5388"/>
    <w:rsid w:val="00C06D10"/>
    <w:rsid w:val="00C33DE4"/>
    <w:rsid w:val="00C95B0F"/>
    <w:rsid w:val="00CE0AC1"/>
    <w:rsid w:val="00D0083D"/>
    <w:rsid w:val="00D5240B"/>
    <w:rsid w:val="00DA55D4"/>
    <w:rsid w:val="00DF2774"/>
    <w:rsid w:val="00E23E03"/>
    <w:rsid w:val="00E41634"/>
    <w:rsid w:val="00E47281"/>
    <w:rsid w:val="00E71C12"/>
    <w:rsid w:val="00E74017"/>
    <w:rsid w:val="00EE594D"/>
    <w:rsid w:val="00F15845"/>
    <w:rsid w:val="00F17CF1"/>
    <w:rsid w:val="00F44452"/>
    <w:rsid w:val="00F53BF1"/>
    <w:rsid w:val="00F8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D7C8"/>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paragraph" w:styleId="Revision">
    <w:name w:val="Revision"/>
    <w:hidden/>
    <w:uiPriority w:val="99"/>
    <w:semiHidden/>
    <w:rsid w:val="00F15845"/>
    <w:pPr>
      <w:spacing w:after="0" w:line="240" w:lineRule="auto"/>
    </w:pPr>
    <w:rPr>
      <w:lang w:val="en-US"/>
    </w:rPr>
  </w:style>
  <w:style w:type="character" w:styleId="CommentReference">
    <w:name w:val="annotation reference"/>
    <w:basedOn w:val="DefaultParagraphFont"/>
    <w:uiPriority w:val="99"/>
    <w:semiHidden/>
    <w:unhideWhenUsed/>
    <w:rsid w:val="00F15845"/>
    <w:rPr>
      <w:sz w:val="16"/>
      <w:szCs w:val="16"/>
    </w:rPr>
  </w:style>
  <w:style w:type="paragraph" w:styleId="CommentText">
    <w:name w:val="annotation text"/>
    <w:basedOn w:val="Normal"/>
    <w:link w:val="CommentTextChar"/>
    <w:uiPriority w:val="99"/>
    <w:unhideWhenUsed/>
    <w:rsid w:val="00F15845"/>
    <w:rPr>
      <w:sz w:val="20"/>
      <w:szCs w:val="20"/>
    </w:rPr>
  </w:style>
  <w:style w:type="character" w:customStyle="1" w:styleId="CommentTextChar">
    <w:name w:val="Comment Text Char"/>
    <w:basedOn w:val="DefaultParagraphFont"/>
    <w:link w:val="CommentText"/>
    <w:uiPriority w:val="99"/>
    <w:rsid w:val="00F15845"/>
    <w:rPr>
      <w:sz w:val="20"/>
      <w:szCs w:val="20"/>
      <w:lang w:val="en-US"/>
    </w:rPr>
  </w:style>
  <w:style w:type="paragraph" w:styleId="CommentSubject">
    <w:name w:val="annotation subject"/>
    <w:basedOn w:val="CommentText"/>
    <w:next w:val="CommentText"/>
    <w:link w:val="CommentSubjectChar"/>
    <w:uiPriority w:val="99"/>
    <w:semiHidden/>
    <w:unhideWhenUsed/>
    <w:rsid w:val="00F15845"/>
    <w:rPr>
      <w:b/>
      <w:bCs/>
    </w:rPr>
  </w:style>
  <w:style w:type="character" w:customStyle="1" w:styleId="CommentSubjectChar">
    <w:name w:val="Comment Subject Char"/>
    <w:basedOn w:val="CommentTextChar"/>
    <w:link w:val="CommentSubject"/>
    <w:uiPriority w:val="99"/>
    <w:semiHidden/>
    <w:rsid w:val="00F15845"/>
    <w:rPr>
      <w:b/>
      <w:bCs/>
      <w:sz w:val="20"/>
      <w:szCs w:val="20"/>
      <w:lang w:val="en-US"/>
    </w:rPr>
  </w:style>
  <w:style w:type="character" w:styleId="Hyperlink">
    <w:name w:val="Hyperlink"/>
    <w:basedOn w:val="DefaultParagraphFont"/>
    <w:uiPriority w:val="99"/>
    <w:unhideWhenUsed/>
    <w:rsid w:val="00D5240B"/>
    <w:rPr>
      <w:color w:val="0563C1" w:themeColor="hyperlink"/>
      <w:u w:val="single"/>
    </w:rPr>
  </w:style>
  <w:style w:type="character" w:styleId="UnresolvedMention">
    <w:name w:val="Unresolved Mention"/>
    <w:basedOn w:val="DefaultParagraphFont"/>
    <w:uiPriority w:val="99"/>
    <w:semiHidden/>
    <w:unhideWhenUsed/>
    <w:rsid w:val="00D5240B"/>
    <w:rPr>
      <w:color w:val="605E5C"/>
      <w:shd w:val="clear" w:color="auto" w:fill="E1DFDD"/>
    </w:rPr>
  </w:style>
  <w:style w:type="paragraph" w:styleId="ListParagraph">
    <w:name w:val="List Paragraph"/>
    <w:basedOn w:val="Normal"/>
    <w:uiPriority w:val="34"/>
    <w:qFormat/>
    <w:rsid w:val="003F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4100">
      <w:bodyDiv w:val="1"/>
      <w:marLeft w:val="0"/>
      <w:marRight w:val="0"/>
      <w:marTop w:val="0"/>
      <w:marBottom w:val="0"/>
      <w:divBdr>
        <w:top w:val="none" w:sz="0" w:space="0" w:color="auto"/>
        <w:left w:val="none" w:sz="0" w:space="0" w:color="auto"/>
        <w:bottom w:val="none" w:sz="0" w:space="0" w:color="auto"/>
        <w:right w:val="none" w:sz="0" w:space="0" w:color="auto"/>
      </w:divBdr>
      <w:divsChild>
        <w:div w:id="1425877018">
          <w:marLeft w:val="0"/>
          <w:marRight w:val="0"/>
          <w:marTop w:val="0"/>
          <w:marBottom w:val="0"/>
          <w:divBdr>
            <w:top w:val="none" w:sz="0" w:space="0" w:color="auto"/>
            <w:left w:val="none" w:sz="0" w:space="0" w:color="auto"/>
            <w:bottom w:val="none" w:sz="0" w:space="0" w:color="auto"/>
            <w:right w:val="none" w:sz="0" w:space="0" w:color="auto"/>
          </w:divBdr>
        </w:div>
        <w:div w:id="55788100">
          <w:marLeft w:val="0"/>
          <w:marRight w:val="0"/>
          <w:marTop w:val="0"/>
          <w:marBottom w:val="0"/>
          <w:divBdr>
            <w:top w:val="none" w:sz="0" w:space="0" w:color="auto"/>
            <w:left w:val="none" w:sz="0" w:space="0" w:color="auto"/>
            <w:bottom w:val="none" w:sz="0" w:space="0" w:color="auto"/>
            <w:right w:val="none" w:sz="0" w:space="0" w:color="auto"/>
          </w:divBdr>
        </w:div>
        <w:div w:id="1259170481">
          <w:marLeft w:val="0"/>
          <w:marRight w:val="0"/>
          <w:marTop w:val="0"/>
          <w:marBottom w:val="0"/>
          <w:divBdr>
            <w:top w:val="none" w:sz="0" w:space="0" w:color="auto"/>
            <w:left w:val="none" w:sz="0" w:space="0" w:color="auto"/>
            <w:bottom w:val="none" w:sz="0" w:space="0" w:color="auto"/>
            <w:right w:val="none" w:sz="0" w:space="0" w:color="auto"/>
          </w:divBdr>
        </w:div>
        <w:div w:id="855003864">
          <w:marLeft w:val="0"/>
          <w:marRight w:val="0"/>
          <w:marTop w:val="0"/>
          <w:marBottom w:val="0"/>
          <w:divBdr>
            <w:top w:val="none" w:sz="0" w:space="0" w:color="auto"/>
            <w:left w:val="none" w:sz="0" w:space="0" w:color="auto"/>
            <w:bottom w:val="none" w:sz="0" w:space="0" w:color="auto"/>
            <w:right w:val="none" w:sz="0" w:space="0" w:color="auto"/>
          </w:divBdr>
        </w:div>
        <w:div w:id="960191907">
          <w:marLeft w:val="0"/>
          <w:marRight w:val="0"/>
          <w:marTop w:val="0"/>
          <w:marBottom w:val="0"/>
          <w:divBdr>
            <w:top w:val="none" w:sz="0" w:space="0" w:color="auto"/>
            <w:left w:val="none" w:sz="0" w:space="0" w:color="auto"/>
            <w:bottom w:val="none" w:sz="0" w:space="0" w:color="auto"/>
            <w:right w:val="none" w:sz="0" w:space="0" w:color="auto"/>
          </w:divBdr>
        </w:div>
        <w:div w:id="1732193452">
          <w:marLeft w:val="0"/>
          <w:marRight w:val="0"/>
          <w:marTop w:val="0"/>
          <w:marBottom w:val="0"/>
          <w:divBdr>
            <w:top w:val="none" w:sz="0" w:space="0" w:color="auto"/>
            <w:left w:val="none" w:sz="0" w:space="0" w:color="auto"/>
            <w:bottom w:val="none" w:sz="0" w:space="0" w:color="auto"/>
            <w:right w:val="none" w:sz="0" w:space="0" w:color="auto"/>
          </w:divBdr>
        </w:div>
        <w:div w:id="1501460557">
          <w:marLeft w:val="0"/>
          <w:marRight w:val="0"/>
          <w:marTop w:val="0"/>
          <w:marBottom w:val="0"/>
          <w:divBdr>
            <w:top w:val="none" w:sz="0" w:space="0" w:color="auto"/>
            <w:left w:val="none" w:sz="0" w:space="0" w:color="auto"/>
            <w:bottom w:val="none" w:sz="0" w:space="0" w:color="auto"/>
            <w:right w:val="none" w:sz="0" w:space="0" w:color="auto"/>
          </w:divBdr>
        </w:div>
        <w:div w:id="1610553154">
          <w:marLeft w:val="0"/>
          <w:marRight w:val="0"/>
          <w:marTop w:val="0"/>
          <w:marBottom w:val="0"/>
          <w:divBdr>
            <w:top w:val="none" w:sz="0" w:space="0" w:color="auto"/>
            <w:left w:val="none" w:sz="0" w:space="0" w:color="auto"/>
            <w:bottom w:val="none" w:sz="0" w:space="0" w:color="auto"/>
            <w:right w:val="none" w:sz="0" w:space="0" w:color="auto"/>
          </w:divBdr>
        </w:div>
        <w:div w:id="1611205424">
          <w:marLeft w:val="0"/>
          <w:marRight w:val="0"/>
          <w:marTop w:val="0"/>
          <w:marBottom w:val="0"/>
          <w:divBdr>
            <w:top w:val="none" w:sz="0" w:space="0" w:color="auto"/>
            <w:left w:val="none" w:sz="0" w:space="0" w:color="auto"/>
            <w:bottom w:val="none" w:sz="0" w:space="0" w:color="auto"/>
            <w:right w:val="none" w:sz="0" w:space="0" w:color="auto"/>
          </w:divBdr>
        </w:div>
        <w:div w:id="1066030396">
          <w:marLeft w:val="0"/>
          <w:marRight w:val="0"/>
          <w:marTop w:val="0"/>
          <w:marBottom w:val="0"/>
          <w:divBdr>
            <w:top w:val="none" w:sz="0" w:space="0" w:color="auto"/>
            <w:left w:val="none" w:sz="0" w:space="0" w:color="auto"/>
            <w:bottom w:val="none" w:sz="0" w:space="0" w:color="auto"/>
            <w:right w:val="none" w:sz="0" w:space="0" w:color="auto"/>
          </w:divBdr>
        </w:div>
        <w:div w:id="193228489">
          <w:marLeft w:val="0"/>
          <w:marRight w:val="0"/>
          <w:marTop w:val="0"/>
          <w:marBottom w:val="0"/>
          <w:divBdr>
            <w:top w:val="none" w:sz="0" w:space="0" w:color="auto"/>
            <w:left w:val="none" w:sz="0" w:space="0" w:color="auto"/>
            <w:bottom w:val="none" w:sz="0" w:space="0" w:color="auto"/>
            <w:right w:val="none" w:sz="0" w:space="0" w:color="auto"/>
          </w:divBdr>
        </w:div>
        <w:div w:id="797455142">
          <w:marLeft w:val="0"/>
          <w:marRight w:val="0"/>
          <w:marTop w:val="0"/>
          <w:marBottom w:val="0"/>
          <w:divBdr>
            <w:top w:val="none" w:sz="0" w:space="0" w:color="auto"/>
            <w:left w:val="none" w:sz="0" w:space="0" w:color="auto"/>
            <w:bottom w:val="none" w:sz="0" w:space="0" w:color="auto"/>
            <w:right w:val="none" w:sz="0" w:space="0" w:color="auto"/>
          </w:divBdr>
        </w:div>
        <w:div w:id="1129712745">
          <w:marLeft w:val="0"/>
          <w:marRight w:val="0"/>
          <w:marTop w:val="0"/>
          <w:marBottom w:val="0"/>
          <w:divBdr>
            <w:top w:val="none" w:sz="0" w:space="0" w:color="auto"/>
            <w:left w:val="none" w:sz="0" w:space="0" w:color="auto"/>
            <w:bottom w:val="none" w:sz="0" w:space="0" w:color="auto"/>
            <w:right w:val="none" w:sz="0" w:space="0" w:color="auto"/>
          </w:divBdr>
        </w:div>
        <w:div w:id="532157735">
          <w:marLeft w:val="0"/>
          <w:marRight w:val="0"/>
          <w:marTop w:val="0"/>
          <w:marBottom w:val="0"/>
          <w:divBdr>
            <w:top w:val="none" w:sz="0" w:space="0" w:color="auto"/>
            <w:left w:val="none" w:sz="0" w:space="0" w:color="auto"/>
            <w:bottom w:val="none" w:sz="0" w:space="0" w:color="auto"/>
            <w:right w:val="none" w:sz="0" w:space="0" w:color="auto"/>
          </w:divBdr>
        </w:div>
        <w:div w:id="126360180">
          <w:marLeft w:val="0"/>
          <w:marRight w:val="0"/>
          <w:marTop w:val="0"/>
          <w:marBottom w:val="0"/>
          <w:divBdr>
            <w:top w:val="none" w:sz="0" w:space="0" w:color="auto"/>
            <w:left w:val="none" w:sz="0" w:space="0" w:color="auto"/>
            <w:bottom w:val="none" w:sz="0" w:space="0" w:color="auto"/>
            <w:right w:val="none" w:sz="0" w:space="0" w:color="auto"/>
          </w:divBdr>
        </w:div>
        <w:div w:id="1489664320">
          <w:marLeft w:val="0"/>
          <w:marRight w:val="0"/>
          <w:marTop w:val="0"/>
          <w:marBottom w:val="0"/>
          <w:divBdr>
            <w:top w:val="none" w:sz="0" w:space="0" w:color="auto"/>
            <w:left w:val="none" w:sz="0" w:space="0" w:color="auto"/>
            <w:bottom w:val="none" w:sz="0" w:space="0" w:color="auto"/>
            <w:right w:val="none" w:sz="0" w:space="0" w:color="auto"/>
          </w:divBdr>
        </w:div>
        <w:div w:id="720175682">
          <w:marLeft w:val="0"/>
          <w:marRight w:val="0"/>
          <w:marTop w:val="0"/>
          <w:marBottom w:val="0"/>
          <w:divBdr>
            <w:top w:val="none" w:sz="0" w:space="0" w:color="auto"/>
            <w:left w:val="none" w:sz="0" w:space="0" w:color="auto"/>
            <w:bottom w:val="none" w:sz="0" w:space="0" w:color="auto"/>
            <w:right w:val="none" w:sz="0" w:space="0" w:color="auto"/>
          </w:divBdr>
        </w:div>
        <w:div w:id="651179772">
          <w:marLeft w:val="0"/>
          <w:marRight w:val="0"/>
          <w:marTop w:val="0"/>
          <w:marBottom w:val="0"/>
          <w:divBdr>
            <w:top w:val="none" w:sz="0" w:space="0" w:color="auto"/>
            <w:left w:val="none" w:sz="0" w:space="0" w:color="auto"/>
            <w:bottom w:val="none" w:sz="0" w:space="0" w:color="auto"/>
            <w:right w:val="none" w:sz="0" w:space="0" w:color="auto"/>
          </w:divBdr>
        </w:div>
        <w:div w:id="2095276411">
          <w:marLeft w:val="0"/>
          <w:marRight w:val="0"/>
          <w:marTop w:val="0"/>
          <w:marBottom w:val="0"/>
          <w:divBdr>
            <w:top w:val="none" w:sz="0" w:space="0" w:color="auto"/>
            <w:left w:val="none" w:sz="0" w:space="0" w:color="auto"/>
            <w:bottom w:val="none" w:sz="0" w:space="0" w:color="auto"/>
            <w:right w:val="none" w:sz="0" w:space="0" w:color="auto"/>
          </w:divBdr>
        </w:div>
        <w:div w:id="1483540479">
          <w:marLeft w:val="0"/>
          <w:marRight w:val="0"/>
          <w:marTop w:val="0"/>
          <w:marBottom w:val="0"/>
          <w:divBdr>
            <w:top w:val="none" w:sz="0" w:space="0" w:color="auto"/>
            <w:left w:val="none" w:sz="0" w:space="0" w:color="auto"/>
            <w:bottom w:val="none" w:sz="0" w:space="0" w:color="auto"/>
            <w:right w:val="none" w:sz="0" w:space="0" w:color="auto"/>
          </w:divBdr>
        </w:div>
        <w:div w:id="1342468701">
          <w:marLeft w:val="0"/>
          <w:marRight w:val="0"/>
          <w:marTop w:val="0"/>
          <w:marBottom w:val="0"/>
          <w:divBdr>
            <w:top w:val="none" w:sz="0" w:space="0" w:color="auto"/>
            <w:left w:val="none" w:sz="0" w:space="0" w:color="auto"/>
            <w:bottom w:val="none" w:sz="0" w:space="0" w:color="auto"/>
            <w:right w:val="none" w:sz="0" w:space="0" w:color="auto"/>
          </w:divBdr>
        </w:div>
        <w:div w:id="1914046404">
          <w:marLeft w:val="0"/>
          <w:marRight w:val="0"/>
          <w:marTop w:val="0"/>
          <w:marBottom w:val="0"/>
          <w:divBdr>
            <w:top w:val="none" w:sz="0" w:space="0" w:color="auto"/>
            <w:left w:val="none" w:sz="0" w:space="0" w:color="auto"/>
            <w:bottom w:val="none" w:sz="0" w:space="0" w:color="auto"/>
            <w:right w:val="none" w:sz="0" w:space="0" w:color="auto"/>
          </w:divBdr>
        </w:div>
        <w:div w:id="1754156682">
          <w:marLeft w:val="0"/>
          <w:marRight w:val="0"/>
          <w:marTop w:val="0"/>
          <w:marBottom w:val="0"/>
          <w:divBdr>
            <w:top w:val="none" w:sz="0" w:space="0" w:color="auto"/>
            <w:left w:val="none" w:sz="0" w:space="0" w:color="auto"/>
            <w:bottom w:val="none" w:sz="0" w:space="0" w:color="auto"/>
            <w:right w:val="none" w:sz="0" w:space="0" w:color="auto"/>
          </w:divBdr>
        </w:div>
        <w:div w:id="449281672">
          <w:marLeft w:val="0"/>
          <w:marRight w:val="0"/>
          <w:marTop w:val="0"/>
          <w:marBottom w:val="0"/>
          <w:divBdr>
            <w:top w:val="none" w:sz="0" w:space="0" w:color="auto"/>
            <w:left w:val="none" w:sz="0" w:space="0" w:color="auto"/>
            <w:bottom w:val="none" w:sz="0" w:space="0" w:color="auto"/>
            <w:right w:val="none" w:sz="0" w:space="0" w:color="auto"/>
          </w:divBdr>
        </w:div>
        <w:div w:id="1682777070">
          <w:marLeft w:val="0"/>
          <w:marRight w:val="0"/>
          <w:marTop w:val="0"/>
          <w:marBottom w:val="0"/>
          <w:divBdr>
            <w:top w:val="none" w:sz="0" w:space="0" w:color="auto"/>
            <w:left w:val="none" w:sz="0" w:space="0" w:color="auto"/>
            <w:bottom w:val="none" w:sz="0" w:space="0" w:color="auto"/>
            <w:right w:val="none" w:sz="0" w:space="0" w:color="auto"/>
          </w:divBdr>
        </w:div>
        <w:div w:id="43994977">
          <w:marLeft w:val="0"/>
          <w:marRight w:val="0"/>
          <w:marTop w:val="0"/>
          <w:marBottom w:val="0"/>
          <w:divBdr>
            <w:top w:val="none" w:sz="0" w:space="0" w:color="auto"/>
            <w:left w:val="none" w:sz="0" w:space="0" w:color="auto"/>
            <w:bottom w:val="none" w:sz="0" w:space="0" w:color="auto"/>
            <w:right w:val="none" w:sz="0" w:space="0" w:color="auto"/>
          </w:divBdr>
        </w:div>
        <w:div w:id="1494031752">
          <w:marLeft w:val="0"/>
          <w:marRight w:val="0"/>
          <w:marTop w:val="0"/>
          <w:marBottom w:val="0"/>
          <w:divBdr>
            <w:top w:val="none" w:sz="0" w:space="0" w:color="auto"/>
            <w:left w:val="none" w:sz="0" w:space="0" w:color="auto"/>
            <w:bottom w:val="none" w:sz="0" w:space="0" w:color="auto"/>
            <w:right w:val="none" w:sz="0" w:space="0" w:color="auto"/>
          </w:divBdr>
        </w:div>
        <w:div w:id="98181811">
          <w:marLeft w:val="0"/>
          <w:marRight w:val="0"/>
          <w:marTop w:val="0"/>
          <w:marBottom w:val="0"/>
          <w:divBdr>
            <w:top w:val="none" w:sz="0" w:space="0" w:color="auto"/>
            <w:left w:val="none" w:sz="0" w:space="0" w:color="auto"/>
            <w:bottom w:val="none" w:sz="0" w:space="0" w:color="auto"/>
            <w:right w:val="none" w:sz="0" w:space="0" w:color="auto"/>
          </w:divBdr>
        </w:div>
        <w:div w:id="1223442607">
          <w:marLeft w:val="0"/>
          <w:marRight w:val="0"/>
          <w:marTop w:val="0"/>
          <w:marBottom w:val="0"/>
          <w:divBdr>
            <w:top w:val="none" w:sz="0" w:space="0" w:color="auto"/>
            <w:left w:val="none" w:sz="0" w:space="0" w:color="auto"/>
            <w:bottom w:val="none" w:sz="0" w:space="0" w:color="auto"/>
            <w:right w:val="none" w:sz="0" w:space="0" w:color="auto"/>
          </w:divBdr>
        </w:div>
      </w:divsChild>
    </w:div>
    <w:div w:id="1523007575">
      <w:bodyDiv w:val="1"/>
      <w:marLeft w:val="0"/>
      <w:marRight w:val="0"/>
      <w:marTop w:val="0"/>
      <w:marBottom w:val="0"/>
      <w:divBdr>
        <w:top w:val="none" w:sz="0" w:space="0" w:color="auto"/>
        <w:left w:val="none" w:sz="0" w:space="0" w:color="auto"/>
        <w:bottom w:val="none" w:sz="0" w:space="0" w:color="auto"/>
        <w:right w:val="none" w:sz="0" w:space="0" w:color="auto"/>
      </w:divBdr>
      <w:divsChild>
        <w:div w:id="30957569">
          <w:marLeft w:val="0"/>
          <w:marRight w:val="0"/>
          <w:marTop w:val="0"/>
          <w:marBottom w:val="0"/>
          <w:divBdr>
            <w:top w:val="none" w:sz="0" w:space="0" w:color="auto"/>
            <w:left w:val="none" w:sz="0" w:space="0" w:color="auto"/>
            <w:bottom w:val="none" w:sz="0" w:space="0" w:color="auto"/>
            <w:right w:val="none" w:sz="0" w:space="0" w:color="auto"/>
          </w:divBdr>
        </w:div>
        <w:div w:id="1035815765">
          <w:marLeft w:val="0"/>
          <w:marRight w:val="0"/>
          <w:marTop w:val="0"/>
          <w:marBottom w:val="0"/>
          <w:divBdr>
            <w:top w:val="none" w:sz="0" w:space="0" w:color="auto"/>
            <w:left w:val="none" w:sz="0" w:space="0" w:color="auto"/>
            <w:bottom w:val="none" w:sz="0" w:space="0" w:color="auto"/>
            <w:right w:val="none" w:sz="0" w:space="0" w:color="auto"/>
          </w:divBdr>
        </w:div>
        <w:div w:id="718168253">
          <w:marLeft w:val="0"/>
          <w:marRight w:val="0"/>
          <w:marTop w:val="0"/>
          <w:marBottom w:val="0"/>
          <w:divBdr>
            <w:top w:val="none" w:sz="0" w:space="0" w:color="auto"/>
            <w:left w:val="none" w:sz="0" w:space="0" w:color="auto"/>
            <w:bottom w:val="none" w:sz="0" w:space="0" w:color="auto"/>
            <w:right w:val="none" w:sz="0" w:space="0" w:color="auto"/>
          </w:divBdr>
        </w:div>
      </w:divsChild>
    </w:div>
    <w:div w:id="1831941356">
      <w:bodyDiv w:val="1"/>
      <w:marLeft w:val="0"/>
      <w:marRight w:val="0"/>
      <w:marTop w:val="0"/>
      <w:marBottom w:val="0"/>
      <w:divBdr>
        <w:top w:val="none" w:sz="0" w:space="0" w:color="auto"/>
        <w:left w:val="none" w:sz="0" w:space="0" w:color="auto"/>
        <w:bottom w:val="none" w:sz="0" w:space="0" w:color="auto"/>
        <w:right w:val="none" w:sz="0" w:space="0" w:color="auto"/>
      </w:divBdr>
      <w:divsChild>
        <w:div w:id="149716256">
          <w:marLeft w:val="0"/>
          <w:marRight w:val="0"/>
          <w:marTop w:val="0"/>
          <w:marBottom w:val="0"/>
          <w:divBdr>
            <w:top w:val="none" w:sz="0" w:space="0" w:color="auto"/>
            <w:left w:val="none" w:sz="0" w:space="0" w:color="auto"/>
            <w:bottom w:val="none" w:sz="0" w:space="0" w:color="auto"/>
            <w:right w:val="none" w:sz="0" w:space="0" w:color="auto"/>
          </w:divBdr>
        </w:div>
        <w:div w:id="1524899509">
          <w:marLeft w:val="0"/>
          <w:marRight w:val="0"/>
          <w:marTop w:val="0"/>
          <w:marBottom w:val="0"/>
          <w:divBdr>
            <w:top w:val="none" w:sz="0" w:space="0" w:color="auto"/>
            <w:left w:val="none" w:sz="0" w:space="0" w:color="auto"/>
            <w:bottom w:val="none" w:sz="0" w:space="0" w:color="auto"/>
            <w:right w:val="none" w:sz="0" w:space="0" w:color="auto"/>
          </w:divBdr>
        </w:div>
        <w:div w:id="65267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x@theca.org.uk" TargetMode="External"/><Relationship Id="rId3" Type="http://schemas.openxmlformats.org/officeDocument/2006/relationships/settings" Target="settings.xml"/><Relationship Id="rId7" Type="http://schemas.openxmlformats.org/officeDocument/2006/relationships/hyperlink" Target="mailto:essex@thec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John Hadley</cp:lastModifiedBy>
  <cp:revision>2</cp:revision>
  <dcterms:created xsi:type="dcterms:W3CDTF">2023-05-22T13:33:00Z</dcterms:created>
  <dcterms:modified xsi:type="dcterms:W3CDTF">2023-05-22T13:33:00Z</dcterms:modified>
</cp:coreProperties>
</file>